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76" w:rsidRDefault="00351F76">
      <w:pPr>
        <w:rPr>
          <w:color w:val="auto"/>
          <w:sz w:val="24"/>
          <w:szCs w:val="24"/>
        </w:rPr>
      </w:pPr>
    </w:p>
    <w:p w:rsidR="00351F76" w:rsidRDefault="00351F76">
      <w:pPr>
        <w:jc w:val="center"/>
      </w:pPr>
      <w:r>
        <w:rPr>
          <w:rStyle w:val="s1"/>
        </w:rPr>
        <w:t>СП РК 3.02-01-2002</w:t>
      </w:r>
    </w:p>
    <w:p w:rsidR="00351F76" w:rsidRDefault="00351F76">
      <w:pPr>
        <w:jc w:val="center"/>
      </w:pPr>
      <w:r>
        <w:rPr>
          <w:rStyle w:val="s1"/>
        </w:rPr>
        <w:t> </w:t>
      </w:r>
    </w:p>
    <w:p w:rsidR="00351F76" w:rsidRDefault="00351F76">
      <w:pPr>
        <w:jc w:val="center"/>
      </w:pPr>
      <w:r>
        <w:rPr>
          <w:rStyle w:val="s1"/>
        </w:rPr>
        <w:t>УСТРОЙСТВО ТЕПЛЫХ ПОЛОВ</w:t>
      </w:r>
    </w:p>
    <w:p w:rsidR="00351F76" w:rsidRDefault="00351F76">
      <w:pPr>
        <w:jc w:val="center"/>
      </w:pPr>
      <w:r>
        <w:rPr>
          <w:rStyle w:val="s1"/>
        </w:rPr>
        <w:t> </w:t>
      </w:r>
    </w:p>
    <w:p w:rsidR="00351F76" w:rsidRDefault="00351F76">
      <w:pPr>
        <w:jc w:val="center"/>
      </w:pPr>
      <w:r>
        <w:rPr>
          <w:rStyle w:val="s1"/>
        </w:rPr>
        <w:t>СОДЕРЖАНИЕ</w:t>
      </w:r>
    </w:p>
    <w:p w:rsidR="00351F76" w:rsidRDefault="00351F76">
      <w:pPr>
        <w:pStyle w:val="a9"/>
      </w:pPr>
      <w:r>
        <w:rPr>
          <w:sz w:val="24"/>
          <w:szCs w:val="24"/>
        </w:rPr>
        <w:t> </w:t>
      </w:r>
    </w:p>
    <w:bookmarkStart w:id="0" w:name="sub1000351490"/>
    <w:p w:rsidR="00351F76" w:rsidRDefault="00351F76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"jl:30002413.10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Введение</w:t>
      </w:r>
      <w:r>
        <w:rPr>
          <w:rStyle w:val="s0"/>
        </w:rPr>
        <w:fldChar w:fldCharType="end"/>
      </w:r>
      <w:bookmarkEnd w:id="0"/>
    </w:p>
    <w:bookmarkStart w:id="1" w:name="sub1000351519"/>
    <w:p w:rsidR="00351F76" w:rsidRDefault="00351F76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"jl:30002413.100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 xml:space="preserve">1. Область применения </w:t>
      </w:r>
      <w:r>
        <w:rPr>
          <w:rStyle w:val="s0"/>
        </w:rPr>
        <w:fldChar w:fldCharType="end"/>
      </w:r>
      <w:bookmarkEnd w:id="1"/>
    </w:p>
    <w:bookmarkStart w:id="2" w:name="sub1000351520"/>
    <w:p w:rsidR="00351F76" w:rsidRDefault="00351F76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"jl:30002413.200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 xml:space="preserve">2. Общие положения </w:t>
      </w:r>
      <w:r>
        <w:rPr>
          <w:rStyle w:val="s0"/>
        </w:rPr>
        <w:fldChar w:fldCharType="end"/>
      </w:r>
      <w:bookmarkEnd w:id="2"/>
    </w:p>
    <w:bookmarkStart w:id="3" w:name="sub1000351521"/>
    <w:p w:rsidR="00351F76" w:rsidRDefault="00351F76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"jl:30002413.300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 xml:space="preserve">3. </w:t>
      </w:r>
      <w:proofErr w:type="gramStart"/>
      <w:r>
        <w:rPr>
          <w:rStyle w:val="a3"/>
          <w:b/>
          <w:bCs/>
          <w:color w:val="000080"/>
        </w:rPr>
        <w:t xml:space="preserve">Общие рекомендации по устройству кабельной (электрической) </w:t>
      </w:r>
      <w:r>
        <w:rPr>
          <w:rStyle w:val="s0"/>
        </w:rPr>
        <w:fldChar w:fldCharType="end"/>
      </w:r>
      <w:proofErr w:type="gramEnd"/>
    </w:p>
    <w:p w:rsidR="00351F76" w:rsidRDefault="00351F76">
      <w:pPr>
        <w:ind w:firstLine="400"/>
        <w:jc w:val="both"/>
      </w:pPr>
      <w:hyperlink r:id="rId4" w:history="1">
        <w:r>
          <w:rPr>
            <w:rStyle w:val="a3"/>
            <w:b/>
            <w:bCs/>
            <w:color w:val="000080"/>
          </w:rPr>
          <w:t xml:space="preserve">системы в полах </w:t>
        </w:r>
      </w:hyperlink>
      <w:bookmarkEnd w:id="3"/>
    </w:p>
    <w:bookmarkStart w:id="4" w:name="sub1000351522"/>
    <w:p w:rsidR="00351F76" w:rsidRDefault="00351F76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"jl:30002413.400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 xml:space="preserve">4. Варианты устройства теплых полов </w:t>
      </w:r>
      <w:r>
        <w:rPr>
          <w:rStyle w:val="s0"/>
        </w:rPr>
        <w:fldChar w:fldCharType="end"/>
      </w:r>
      <w:bookmarkEnd w:id="4"/>
    </w:p>
    <w:bookmarkStart w:id="5" w:name="sub1000351524"/>
    <w:p w:rsidR="00351F76" w:rsidRDefault="00351F76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"jl:30002413.1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Приложение 1. Порядок монтажа кабельной системы теплых полов</w:t>
      </w:r>
      <w:r>
        <w:rPr>
          <w:rStyle w:val="s0"/>
        </w:rPr>
        <w:fldChar w:fldCharType="end"/>
      </w:r>
    </w:p>
    <w:bookmarkStart w:id="6" w:name="sub1000351525"/>
    <w:p w:rsidR="00351F76" w:rsidRDefault="00351F76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"jl:30002413.2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Приложение 2. Варианты примера расчета теплых полов в помещениях</w:t>
      </w:r>
      <w:r>
        <w:rPr>
          <w:rStyle w:val="s0"/>
        </w:rPr>
        <w:fldChar w:fldCharType="end"/>
      </w:r>
      <w:bookmarkEnd w:id="6"/>
    </w:p>
    <w:bookmarkStart w:id="7" w:name="sub1000351526"/>
    <w:p w:rsidR="00351F76" w:rsidRDefault="00351F76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"jl:30002413.3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 xml:space="preserve">Приложение 3. Общие указания по установке системы </w:t>
      </w:r>
      <w:r>
        <w:rPr>
          <w:rStyle w:val="s0"/>
        </w:rPr>
        <w:fldChar w:fldCharType="end"/>
      </w:r>
    </w:p>
    <w:bookmarkStart w:id="8" w:name="sub1000351527"/>
    <w:p w:rsidR="00351F76" w:rsidRDefault="00351F76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"jl:30002413.4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 xml:space="preserve">Приложение 4. Варианты схем устройства кабелей </w:t>
      </w:r>
      <w:r>
        <w:rPr>
          <w:rStyle w:val="s0"/>
        </w:rPr>
        <w:fldChar w:fldCharType="end"/>
      </w:r>
      <w:bookmarkEnd w:id="8"/>
    </w:p>
    <w:bookmarkStart w:id="9" w:name="sub1000351528"/>
    <w:p w:rsidR="00351F76" w:rsidRDefault="00351F76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"jl:30002413.5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Приложение 5. Таблица области применения кабелей и терморегуляторов</w:t>
      </w:r>
      <w:r>
        <w:rPr>
          <w:rStyle w:val="s0"/>
        </w:rPr>
        <w:fldChar w:fldCharType="end"/>
      </w:r>
    </w:p>
    <w:bookmarkStart w:id="10" w:name="sub1000351529"/>
    <w:p w:rsidR="00351F76" w:rsidRDefault="00351F76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"jl:30002413.6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Приложение 6. Варианты схем электронных терморегуляторов (фирма de-vi)</w:t>
      </w:r>
      <w:r>
        <w:rPr>
          <w:rStyle w:val="s0"/>
        </w:rPr>
        <w:fldChar w:fldCharType="end"/>
      </w:r>
    </w:p>
    <w:bookmarkStart w:id="11" w:name="sub1000351530"/>
    <w:p w:rsidR="00351F76" w:rsidRDefault="00351F76">
      <w:pPr>
        <w:ind w:firstLine="400"/>
        <w:jc w:val="both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"jl:30002413.7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 xml:space="preserve">Приложение 7. Перечень нормативно-технической </w:t>
      </w:r>
      <w:proofErr w:type="gramStart"/>
      <w:r>
        <w:rPr>
          <w:rStyle w:val="a3"/>
          <w:b/>
          <w:bCs/>
          <w:color w:val="000080"/>
        </w:rPr>
        <w:t>документации</w:t>
      </w:r>
      <w:proofErr w:type="gramEnd"/>
      <w:r>
        <w:rPr>
          <w:rStyle w:val="a3"/>
          <w:b/>
          <w:bCs/>
          <w:color w:val="000080"/>
        </w:rPr>
        <w:t xml:space="preserve"> на которую дается ссылка в настоящем СП</w:t>
      </w:r>
      <w:r>
        <w:rPr>
          <w:rStyle w:val="s0"/>
        </w:rPr>
        <w:fldChar w:fldCharType="end"/>
      </w:r>
    </w:p>
    <w:p w:rsidR="00351F76" w:rsidRDefault="00351F76">
      <w:pPr>
        <w:ind w:firstLine="400"/>
        <w:jc w:val="both"/>
      </w:pPr>
      <w:r>
        <w:rPr>
          <w:rStyle w:val="s0"/>
        </w:rPr>
        <w:t> </w:t>
      </w:r>
    </w:p>
    <w:p w:rsidR="00351F76" w:rsidRDefault="00351F76">
      <w:pPr>
        <w:jc w:val="center"/>
      </w:pPr>
      <w:bookmarkStart w:id="12" w:name="SUB10"/>
      <w:bookmarkEnd w:id="12"/>
      <w:r>
        <w:rPr>
          <w:rStyle w:val="s1"/>
        </w:rPr>
        <w:t>ВВЕДЕНИЕ</w:t>
      </w:r>
    </w:p>
    <w:p w:rsidR="00351F76" w:rsidRDefault="00351F76">
      <w:pPr>
        <w:pStyle w:val="a5"/>
        <w:autoSpaceDE w:val="0"/>
        <w:autoSpaceDN w:val="0"/>
        <w:ind w:firstLine="709"/>
        <w:jc w:val="both"/>
      </w:pPr>
      <w: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Настоящий свод правил СП РК 3.02-01-2002 разработан в дополнение к СНиП РК </w:t>
      </w:r>
      <w:bookmarkStart w:id="13" w:name="sub1000346777"/>
      <w:r>
        <w:fldChar w:fldCharType="begin"/>
      </w:r>
      <w:r>
        <w:instrText xml:space="preserve"> HYPERLINK "jl:30002419.0 " </w:instrText>
      </w:r>
      <w:r>
        <w:fldChar w:fldCharType="separate"/>
      </w:r>
      <w:r>
        <w:rPr>
          <w:rStyle w:val="a3"/>
          <w:b/>
          <w:bCs/>
          <w:color w:val="000080"/>
        </w:rPr>
        <w:t>В.2.6-3-2000</w:t>
      </w:r>
      <w:r>
        <w:fldChar w:fldCharType="end"/>
      </w:r>
      <w:bookmarkEnd w:id="13"/>
      <w:r>
        <w:rPr>
          <w:rStyle w:val="s0"/>
        </w:rPr>
        <w:t xml:space="preserve"> “Полы” и является справочным нормативным документом в части проектирования и устройства теплых полов, применяемых в настоящее время для жилых, общественных, административных и производственных зданий.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При проектировании и устройстве теплых полов, кроме требований настоящего свода правил, рекомендуется также использовать документы, указанные в </w:t>
      </w:r>
      <w:hyperlink r:id="rId5" w:history="1">
        <w:r>
          <w:rPr>
            <w:rStyle w:val="a3"/>
            <w:b/>
            <w:bCs/>
            <w:color w:val="000080"/>
          </w:rPr>
          <w:t>приложении 7</w:t>
        </w:r>
      </w:hyperlink>
      <w:bookmarkEnd w:id="11"/>
      <w:r>
        <w:rPr>
          <w:rStyle w:val="s0"/>
        </w:rPr>
        <w:t xml:space="preserve">. </w:t>
      </w:r>
    </w:p>
    <w:p w:rsidR="00351F76" w:rsidRDefault="00351F76">
      <w:pPr>
        <w:ind w:firstLine="400"/>
        <w:jc w:val="both"/>
      </w:pPr>
      <w:r>
        <w:rPr>
          <w:rStyle w:val="s0"/>
        </w:rPr>
        <w:t> </w:t>
      </w:r>
    </w:p>
    <w:p w:rsidR="00351F76" w:rsidRDefault="00351F76">
      <w:pPr>
        <w:jc w:val="center"/>
      </w:pPr>
      <w:bookmarkStart w:id="14" w:name="SUB100"/>
      <w:bookmarkEnd w:id="14"/>
      <w:r>
        <w:rPr>
          <w:rStyle w:val="s1"/>
        </w:rPr>
        <w:t>1. ОБЛАСТЬ ПРИМЕНЕНИЯ</w:t>
      </w:r>
    </w:p>
    <w:p w:rsidR="00351F76" w:rsidRDefault="00351F76">
      <w:pPr>
        <w:shd w:val="clear" w:color="auto" w:fill="FFFFFF"/>
        <w:autoSpaceDE w:val="0"/>
        <w:autoSpaceDN w:val="0"/>
        <w:ind w:firstLine="709"/>
        <w:jc w:val="both"/>
      </w:pPr>
      <w:r>
        <w:rPr>
          <w:b/>
          <w:bCs/>
        </w:rPr>
        <w:t> 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 xml:space="preserve">Основой теплых полов, применяемых в строительстве, может быть водяная система отопления от элеваторного узла из теплового пункта или от индивидуального источника теплоснабжения (котла) и кабельная (электрическая) система отопления, вмонтированная в пол. 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Кабельное напольное отопление может быть с применением металлических, металлопластиковых, полибутиленовых труб. Варианты системы напольного отопления с применением полибутиленовых труб приведены на общих схемах 1-3.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177.75pt;visibility:visible">
            <v:imagedata r:id="rId6" r:href="rId7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Схема 1.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 xml:space="preserve">                        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Установка полибутиленовых труб непосредственно в бетонный пол с устройством поверх деревянных, керамических полов, а также с укладкой линолеума и ковров.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26" type="#_x0000_t75" style="width:351pt;height:188.25pt;visibility:visible">
            <v:imagedata r:id="rId8" r:href="rId9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Схема 2.</w:t>
      </w:r>
    </w:p>
    <w:p w:rsidR="00351F76" w:rsidRDefault="00351F76">
      <w:pPr>
        <w:pStyle w:val="0"/>
        <w:autoSpaceDE/>
        <w:spacing w:line="240" w:lineRule="auto"/>
        <w:ind w:firstLine="400"/>
        <w:jc w:val="center"/>
      </w:pPr>
      <w:r>
        <w:rPr>
          <w:rStyle w:val="s0"/>
        </w:rPr>
        <w:t>Установка полибутиленовых труб между опорными лагами пола, сверху или снизу, с использованием любых видов покрытий</w:t>
      </w:r>
      <w:r>
        <w:rPr>
          <w:rStyle w:val="z"/>
        </w:rPr>
        <w:t>.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27" type="#_x0000_t75" style="width:318.75pt;height:184.5pt;visibility:visible">
            <v:imagedata r:id="rId10" r:href="rId11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Схема 3.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Установка полибутиленовых труб в плавающие полы сверху существующего пола.</w:t>
      </w:r>
    </w:p>
    <w:p w:rsidR="00351F76" w:rsidRDefault="00351F76">
      <w:pPr>
        <w:pStyle w:val="0"/>
        <w:autoSpaceDE/>
        <w:spacing w:line="240" w:lineRule="auto"/>
        <w:ind w:firstLine="709"/>
        <w:jc w:val="left"/>
      </w:pPr>
      <w:r>
        <w:rPr>
          <w:rStyle w:val="z"/>
        </w:rP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>Полибутиленовые трубы просто запрессовываются вручную в специально теплоизолирующие пластины, уложенные в желоба теплоизолирующих панелей, с использованием любых видов покрытий.</w:t>
      </w:r>
    </w:p>
    <w:p w:rsidR="00351F76" w:rsidRDefault="00351F76">
      <w:pPr>
        <w:ind w:firstLine="400"/>
        <w:jc w:val="both"/>
      </w:pPr>
      <w:r>
        <w:rPr>
          <w:rStyle w:val="s0"/>
        </w:rPr>
        <w:t>Настоящий свод правил распространяется на проектирование, устройство и применение теплых полов в жилищно-гражданском строительстве с применением кабельной (электрической) системы отопления датской фирмы DE-VI.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Теплые полы необходимо предусматривать в домах отдыха, библиотек, грязелечебницах, а также на первых этажах групповых помещений всех типов детских дошкольных учреждений, согласно </w:t>
      </w:r>
      <w:bookmarkStart w:id="15" w:name="sub1000322330"/>
      <w:r>
        <w:rPr>
          <w:rStyle w:val="s0"/>
        </w:rPr>
        <w:fldChar w:fldCharType="begin"/>
      </w:r>
      <w:r>
        <w:rPr>
          <w:rStyle w:val="s0"/>
        </w:rPr>
        <w:instrText xml:space="preserve"> HYPERLINK "jl:30001667.0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СНиП 2.11.01</w:t>
      </w:r>
      <w:r>
        <w:rPr>
          <w:rStyle w:val="s0"/>
        </w:rPr>
        <w:fldChar w:fldCharType="end"/>
      </w:r>
      <w:r>
        <w:rPr>
          <w:rStyle w:val="s0"/>
        </w:rPr>
        <w:t xml:space="preserve">. </w:t>
      </w:r>
    </w:p>
    <w:p w:rsidR="00351F76" w:rsidRDefault="00351F76">
      <w:pPr>
        <w:ind w:firstLine="400"/>
        <w:jc w:val="both"/>
      </w:pPr>
      <w:r>
        <w:rPr>
          <w:rStyle w:val="s0"/>
        </w:rPr>
        <w:t>Применение теплых полов возможно для любых типов зданий, офисов любых типов полов (СНиП РК В.2.6-3, табл. 2) жилых и рабочих помещений, а также в ванных комнатах и душевых.</w:t>
      </w:r>
    </w:p>
    <w:p w:rsidR="00351F76" w:rsidRDefault="00351F76">
      <w:pPr>
        <w:ind w:firstLine="400"/>
        <w:jc w:val="both"/>
      </w:pPr>
      <w:r>
        <w:rPr>
          <w:rStyle w:val="s0"/>
        </w:rPr>
        <w:t>Кабельная (электрическая) система отопления, вмонтированная в пол, состоит из нагревательного кабеля (одножильный, двужильный) и терморегулятора, схемы 4 и 5.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28" type="#_x0000_t75" style="width:317.25pt;height:171pt;visibility:visible">
            <v:imagedata r:id="rId12" r:href="rId13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t> 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Схема 4. Заливка в бетон одножильного кабеля и датчика температуры пола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t> 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29" type="#_x0000_t75" style="width:351pt;height:178.5pt;visibility:visible">
            <v:imagedata r:id="rId14" r:href="rId15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Схема 5. Заливка в бетон двужильного кабеля и датчика температуры пола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>Применение кабельной системы также возможно при подогреве площадей, дорог, автостоянок и т.д. (схемы 6, 7, 8, 9).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  <w:b/>
          <w:bCs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b/>
          <w:noProof/>
        </w:rPr>
        <w:pict>
          <v:shape id="_x0000_i1030" type="#_x0000_t75" style="width:180pt;height:117.75pt;visibility:visible">
            <v:imagedata r:id="rId16" r:href="rId17"/>
          </v:shape>
        </w:pict>
      </w:r>
      <w:r w:rsidR="00351F76">
        <w:rPr>
          <w:rStyle w:val="z"/>
          <w:b/>
          <w:bCs/>
        </w:rPr>
        <w:t xml:space="preserve">             </w:t>
      </w:r>
      <w:r w:rsidRPr="002C5EA5">
        <w:rPr>
          <w:b/>
          <w:noProof/>
        </w:rPr>
        <w:pict>
          <v:shape id="_x0000_i1031" type="#_x0000_t75" style="width:179.25pt;height:115.5pt;visibility:visible">
            <v:imagedata r:id="rId18" r:href="rId19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Схема 6. Бетонное покрытие                        Схема 7. Асфальтовое покрытие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32" type="#_x0000_t75" style="width:160.5pt;height:108.75pt;visibility:visible">
            <v:imagedata r:id="rId20" r:href="rId21"/>
          </v:shape>
        </w:pict>
      </w:r>
      <w:r w:rsidR="00351F76">
        <w:rPr>
          <w:rStyle w:val="z"/>
        </w:rPr>
        <w:t xml:space="preserve">           </w:t>
      </w:r>
      <w:r w:rsidRPr="002C5EA5">
        <w:rPr>
          <w:noProof/>
        </w:rPr>
        <w:pict>
          <v:shape id="_x0000_i1033" type="#_x0000_t75" style="width:180.75pt;height:107.25pt;visibility:visible">
            <v:imagedata r:id="rId22" r:href="rId23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Схема 8. Песчаная подушка                  Схема 9. Устройство полов на автостоянках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 </w:t>
      </w:r>
    </w:p>
    <w:p w:rsidR="00351F76" w:rsidRDefault="00351F76">
      <w:pPr>
        <w:jc w:val="center"/>
      </w:pPr>
      <w:bookmarkStart w:id="16" w:name="SUB200"/>
      <w:bookmarkEnd w:id="16"/>
      <w:r>
        <w:rPr>
          <w:rStyle w:val="s1"/>
        </w:rPr>
        <w:t>2. ОБЩИЕ ПОЛОЖЕНИЯ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  <w:b/>
          <w:bCs/>
        </w:rPr>
        <w:t> </w:t>
      </w:r>
    </w:p>
    <w:p w:rsidR="00351F76" w:rsidRDefault="00351F76">
      <w:pPr>
        <w:ind w:firstLine="400"/>
        <w:jc w:val="both"/>
      </w:pPr>
      <w:bookmarkStart w:id="17" w:name="SUB201"/>
      <w:bookmarkEnd w:id="17"/>
      <w:r>
        <w:rPr>
          <w:rStyle w:val="s0"/>
        </w:rPr>
        <w:t xml:space="preserve">2.1. Кабельная (электрическая) система обогрева – это комфортные теплые полы и комфортная система отопления. Уникальная система, состоящая из электрических нагревательных кабелей, терморегуляторов и монтажных принадлежностей сочетает в себе непревзойденные эксплуатационные характеристики и эстетическое совершенство. 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Электрическая система отопления отличается комфортностью, гибкостью, экономичностью, надежностью, долговечностью, безопасностью и экологически чиста. </w:t>
      </w:r>
    </w:p>
    <w:p w:rsidR="00351F76" w:rsidRDefault="00351F76">
      <w:pPr>
        <w:ind w:firstLine="400"/>
        <w:jc w:val="both"/>
      </w:pPr>
      <w:bookmarkStart w:id="18" w:name="SUB202"/>
      <w:bookmarkEnd w:id="18"/>
      <w:r>
        <w:rPr>
          <w:rStyle w:val="s0"/>
        </w:rPr>
        <w:t>2.2. Электрическая система отопления может использоваться как основная система в отдельно стоящих зданиях, или как дополнительное отопление (совместно с другими) для получения теплового комфорта в помещениях с холодным полом (мрамор, кафель и т.д.).</w:t>
      </w:r>
    </w:p>
    <w:p w:rsidR="00351F76" w:rsidRDefault="00351F76">
      <w:pPr>
        <w:ind w:firstLine="400"/>
        <w:jc w:val="both"/>
      </w:pPr>
      <w:bookmarkStart w:id="19" w:name="SUB203"/>
      <w:bookmarkEnd w:id="19"/>
      <w:r>
        <w:rPr>
          <w:rStyle w:val="s0"/>
        </w:rPr>
        <w:t>2.3. Конструктивные решения системы.</w:t>
      </w:r>
    </w:p>
    <w:p w:rsidR="00351F76" w:rsidRDefault="00351F76">
      <w:pPr>
        <w:ind w:firstLine="400"/>
        <w:jc w:val="both"/>
      </w:pPr>
      <w:r>
        <w:rPr>
          <w:rStyle w:val="s0"/>
        </w:rPr>
        <w:t>В конструкцию нагревательных двужильных экранированных кабелей мощностью 18 Вт (погонный метр) и кабель, мощностью 10 Вт / пог. м заложены две нагревательные жилы, каждая в специальной оболочке – модифицированном полиэтилене высокого давления, которые соединяются в конце. Сверху кабель закрыт медной экранированной оплеткой и изолирован сверху поливинилхлоридом. Наличие экрана в виде медной оплетки, защищенной механически прочной оболочкой из ПВХ, позволяет применять этот кабель в любых атмосферных условиях (во влажных помещениях и т.д.), не опасаясь за его электрическую и механическую прочность.</w:t>
      </w:r>
    </w:p>
    <w:p w:rsidR="00351F76" w:rsidRDefault="00351F76">
      <w:pPr>
        <w:ind w:firstLine="400"/>
        <w:jc w:val="both"/>
      </w:pPr>
      <w:r>
        <w:rPr>
          <w:rStyle w:val="s0"/>
        </w:rPr>
        <w:t>Одножильный экранированный кабель (мощностью 20 Вт /пог. м) применяется, как правило, для установки в нежилых помещениях.</w:t>
      </w:r>
    </w:p>
    <w:p w:rsidR="00351F76" w:rsidRDefault="00351F76">
      <w:pPr>
        <w:ind w:firstLine="400"/>
        <w:jc w:val="both"/>
      </w:pPr>
      <w:r>
        <w:rPr>
          <w:rStyle w:val="s0"/>
        </w:rPr>
        <w:t>Нагревательный кабель заливается цементно - песчаной стяжкой толщиной 30-50мм.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При необходимости устройства тонкой стяжки (10-15мм), равной диаметру кабеля, используются мастики (типа Альфикс) на основе высококачественных цементов и пластификаторов. </w:t>
      </w:r>
    </w:p>
    <w:p w:rsidR="00351F76" w:rsidRDefault="00351F76">
      <w:pPr>
        <w:ind w:firstLine="400"/>
        <w:jc w:val="both"/>
      </w:pPr>
      <w:bookmarkStart w:id="20" w:name="SUB204"/>
      <w:bookmarkEnd w:id="20"/>
      <w:r>
        <w:rPr>
          <w:rStyle w:val="s0"/>
        </w:rPr>
        <w:t>2.4. Температура, в комнате, устанавливаемая терморегулятором обычно составляет 20-21</w:t>
      </w:r>
      <w:r>
        <w:rPr>
          <w:rStyle w:val="s0"/>
          <w:vertAlign w:val="superscript"/>
        </w:rPr>
        <w:t>о</w:t>
      </w:r>
      <w:r>
        <w:rPr>
          <w:rStyle w:val="s0"/>
        </w:rPr>
        <w:t xml:space="preserve">С. </w:t>
      </w:r>
    </w:p>
    <w:p w:rsidR="00351F76" w:rsidRDefault="00351F76">
      <w:pPr>
        <w:ind w:firstLine="400"/>
        <w:jc w:val="both"/>
      </w:pPr>
      <w:r>
        <w:rPr>
          <w:rStyle w:val="s0"/>
        </w:rPr>
        <w:t>Мощность системы, вмонтированной в пол для комфортного пола должна составлять 70-120 Вт /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. Желаемая температура в полу устанавливается терморегулятором, обычно 24-26</w:t>
      </w:r>
      <w:r>
        <w:rPr>
          <w:rStyle w:val="s0"/>
          <w:vertAlign w:val="superscript"/>
        </w:rPr>
        <w:t>о</w:t>
      </w:r>
      <w:r>
        <w:rPr>
          <w:rStyle w:val="s0"/>
        </w:rPr>
        <w:t>С, схемы 10 и 11.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2C5EA5">
      <w:pPr>
        <w:pStyle w:val="0"/>
        <w:autoSpaceDE/>
        <w:spacing w:line="240" w:lineRule="auto"/>
        <w:ind w:left="418" w:firstLine="709"/>
        <w:jc w:val="center"/>
      </w:pPr>
      <w:r w:rsidRPr="002C5EA5">
        <w:rPr>
          <w:noProof/>
        </w:rPr>
        <w:pict>
          <v:shape id="_x0000_i1034" type="#_x0000_t75" style="width:261pt;height:216.75pt;visibility:visible">
            <v:imagedata r:id="rId24" r:href="rId25"/>
          </v:shape>
        </w:pict>
      </w:r>
    </w:p>
    <w:p w:rsidR="00351F76" w:rsidRDefault="00351F76">
      <w:pPr>
        <w:pStyle w:val="0"/>
        <w:autoSpaceDE/>
        <w:spacing w:line="240" w:lineRule="auto"/>
        <w:ind w:left="418" w:firstLine="0"/>
        <w:jc w:val="center"/>
      </w:pPr>
      <w:r>
        <w:rPr>
          <w:rStyle w:val="z"/>
        </w:rPr>
        <w:t> </w:t>
      </w:r>
    </w:p>
    <w:p w:rsidR="00351F76" w:rsidRDefault="00351F76">
      <w:pPr>
        <w:pStyle w:val="0"/>
        <w:autoSpaceDE/>
        <w:spacing w:line="240" w:lineRule="auto"/>
        <w:ind w:left="418" w:firstLine="0"/>
        <w:jc w:val="center"/>
      </w:pPr>
      <w:r>
        <w:rPr>
          <w:rStyle w:val="z"/>
        </w:rPr>
        <w:t xml:space="preserve">Схема 10. Система </w:t>
      </w:r>
      <w:proofErr w:type="gramStart"/>
      <w:r>
        <w:rPr>
          <w:rStyle w:val="z"/>
        </w:rPr>
        <w:t>традиционного</w:t>
      </w:r>
      <w:proofErr w:type="gramEnd"/>
    </w:p>
    <w:p w:rsidR="00351F76" w:rsidRDefault="00351F76">
      <w:pPr>
        <w:pStyle w:val="0"/>
        <w:autoSpaceDE/>
        <w:spacing w:line="240" w:lineRule="auto"/>
        <w:ind w:left="418" w:firstLine="709"/>
        <w:jc w:val="center"/>
      </w:pPr>
      <w:r>
        <w:rPr>
          <w:rStyle w:val="z"/>
        </w:rPr>
        <w:t>водяного отопления</w:t>
      </w:r>
    </w:p>
    <w:p w:rsidR="00351F76" w:rsidRDefault="002C5EA5">
      <w:pPr>
        <w:pStyle w:val="0"/>
        <w:autoSpaceDE/>
        <w:spacing w:line="240" w:lineRule="auto"/>
        <w:ind w:left="418" w:firstLine="709"/>
        <w:jc w:val="center"/>
      </w:pPr>
      <w:r w:rsidRPr="002C5EA5">
        <w:rPr>
          <w:noProof/>
        </w:rPr>
        <w:pict>
          <v:shape id="_x0000_i1035" type="#_x0000_t75" style="width:257.25pt;height:225.75pt;visibility:visible">
            <v:imagedata r:id="rId26" r:href="rId27"/>
          </v:shape>
        </w:pict>
      </w:r>
    </w:p>
    <w:p w:rsidR="00351F76" w:rsidRDefault="00351F76">
      <w:pPr>
        <w:pStyle w:val="0"/>
        <w:autoSpaceDE/>
        <w:spacing w:line="240" w:lineRule="auto"/>
        <w:ind w:left="418" w:firstLine="0"/>
      </w:pPr>
      <w:r>
        <w:rPr>
          <w:rStyle w:val="z"/>
        </w:rPr>
        <w:t> </w:t>
      </w:r>
    </w:p>
    <w:p w:rsidR="00351F76" w:rsidRDefault="00351F76">
      <w:pPr>
        <w:pStyle w:val="0"/>
        <w:autoSpaceDE/>
        <w:spacing w:line="240" w:lineRule="auto"/>
        <w:ind w:left="418" w:firstLine="0"/>
        <w:jc w:val="center"/>
      </w:pPr>
      <w:r>
        <w:rPr>
          <w:rStyle w:val="z"/>
        </w:rPr>
        <w:t>Схема 11. Электрическая (кабельная)</w:t>
      </w:r>
    </w:p>
    <w:p w:rsidR="00351F76" w:rsidRDefault="00351F76">
      <w:pPr>
        <w:pStyle w:val="0"/>
        <w:autoSpaceDE/>
        <w:spacing w:line="240" w:lineRule="auto"/>
        <w:ind w:left="418" w:firstLine="0"/>
        <w:jc w:val="center"/>
      </w:pPr>
      <w:r>
        <w:rPr>
          <w:rStyle w:val="z"/>
        </w:rPr>
        <w:t>система - подогреваемые полы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>Температура кабеля устанавливается не выше 65</w:t>
      </w:r>
      <w:r>
        <w:rPr>
          <w:rStyle w:val="s0"/>
          <w:vertAlign w:val="superscript"/>
        </w:rPr>
        <w:t>о</w:t>
      </w:r>
      <w:r>
        <w:rPr>
          <w:rStyle w:val="s0"/>
        </w:rPr>
        <w:t xml:space="preserve">С. </w:t>
      </w:r>
    </w:p>
    <w:p w:rsidR="00351F76" w:rsidRDefault="00351F76">
      <w:pPr>
        <w:ind w:firstLine="400"/>
        <w:jc w:val="both"/>
      </w:pPr>
      <w:r>
        <w:rPr>
          <w:rStyle w:val="s0"/>
        </w:rPr>
        <w:t>Затраты энергии в случае комфортного обогрева пола должна составлять примерно 0,6 – 0,8 кВт на 1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/ сут.</w:t>
      </w:r>
    </w:p>
    <w:p w:rsidR="00351F76" w:rsidRDefault="00351F76">
      <w:pPr>
        <w:ind w:firstLine="400"/>
        <w:jc w:val="both"/>
      </w:pPr>
      <w:r>
        <w:rPr>
          <w:rStyle w:val="s0"/>
        </w:rPr>
        <w:t>При комфортном отоплении мощность системы составляет от 130 до 170 Вт /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>.</w:t>
      </w:r>
    </w:p>
    <w:p w:rsidR="00351F76" w:rsidRDefault="00351F76">
      <w:pPr>
        <w:ind w:firstLine="400"/>
        <w:jc w:val="both"/>
      </w:pPr>
      <w:r>
        <w:rPr>
          <w:rStyle w:val="s0"/>
        </w:rPr>
        <w:t>Электрические затраты на отопление составляют примерно 150 – 180 кВт /м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за отопительный сезон.</w:t>
      </w:r>
    </w:p>
    <w:p w:rsidR="00351F76" w:rsidRDefault="00351F76">
      <w:pPr>
        <w:ind w:firstLine="400"/>
        <w:jc w:val="both"/>
      </w:pPr>
      <w:bookmarkStart w:id="21" w:name="SUB205"/>
      <w:bookmarkEnd w:id="21"/>
      <w:r>
        <w:rPr>
          <w:rStyle w:val="s0"/>
        </w:rPr>
        <w:t>2.5. Достоинства кабельной системы отопления:</w:t>
      </w:r>
    </w:p>
    <w:p w:rsidR="00351F76" w:rsidRDefault="00351F76">
      <w:pPr>
        <w:ind w:firstLine="400"/>
        <w:jc w:val="both"/>
      </w:pPr>
      <w:r>
        <w:rPr>
          <w:rStyle w:val="s0"/>
        </w:rPr>
        <w:t>идеальный комфортный обогрев. При отоплении в полу, комнатная температура снижается на 2-3</w:t>
      </w:r>
      <w:r>
        <w:rPr>
          <w:rStyle w:val="s0"/>
          <w:vertAlign w:val="superscript"/>
        </w:rPr>
        <w:t>о</w:t>
      </w:r>
      <w:r>
        <w:rPr>
          <w:rStyle w:val="s0"/>
        </w:rPr>
        <w:t>С по сравнению с традиционными источниками тепла;</w:t>
      </w:r>
    </w:p>
    <w:p w:rsidR="00351F76" w:rsidRDefault="00351F76">
      <w:pPr>
        <w:ind w:firstLine="400"/>
        <w:jc w:val="both"/>
      </w:pPr>
      <w:r>
        <w:rPr>
          <w:rStyle w:val="s0"/>
        </w:rPr>
        <w:t>благодаря медленному подъему тепла от пола достигается ощущение комфорта, чем при традиционной радиаторной системе приведенным на схемах 10 и 11;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медленный поток </w:t>
      </w:r>
      <w:proofErr w:type="gramStart"/>
      <w:r>
        <w:rPr>
          <w:rStyle w:val="s0"/>
        </w:rPr>
        <w:t>тепла</w:t>
      </w:r>
      <w:proofErr w:type="gramEnd"/>
      <w:r>
        <w:rPr>
          <w:rStyle w:val="s0"/>
        </w:rPr>
        <w:t xml:space="preserve"> идущий снизу обеспечивает здоровую систему обогрева. Поэтому эта система становится все более популярной в больницах, санаториях и т.д.;</w:t>
      </w:r>
    </w:p>
    <w:p w:rsidR="00351F76" w:rsidRDefault="00351F76">
      <w:pPr>
        <w:ind w:firstLine="400"/>
        <w:jc w:val="both"/>
      </w:pPr>
      <w:r>
        <w:rPr>
          <w:rStyle w:val="s0"/>
        </w:rPr>
        <w:t>нет сквозняков, вызывающих простуду, нет пыли и дыма, вызывающих головную боль и дыхательные проблемы;</w:t>
      </w:r>
    </w:p>
    <w:p w:rsidR="00351F76" w:rsidRDefault="00351F76">
      <w:pPr>
        <w:ind w:firstLine="400"/>
        <w:jc w:val="both"/>
      </w:pPr>
      <w:r>
        <w:rPr>
          <w:rStyle w:val="s0"/>
        </w:rPr>
        <w:t>идеальные условия для людей, страдающих аллергией, астмой и ревматическими заболеваниями;</w:t>
      </w:r>
    </w:p>
    <w:p w:rsidR="00351F76" w:rsidRDefault="00351F76">
      <w:pPr>
        <w:ind w:firstLine="400"/>
        <w:jc w:val="both"/>
      </w:pPr>
      <w:r>
        <w:rPr>
          <w:rStyle w:val="s0"/>
        </w:rPr>
        <w:t>нет черноты на стенах, что происходи при радиаторном отоплении.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поддержания устанавливаемой температуры без перегрева помещения и соответственно без </w:t>
      </w:r>
      <w:proofErr w:type="gramStart"/>
      <w:r>
        <w:rPr>
          <w:rStyle w:val="s0"/>
        </w:rPr>
        <w:t>дополнительных</w:t>
      </w:r>
      <w:proofErr w:type="gramEnd"/>
      <w:r>
        <w:rPr>
          <w:rStyle w:val="s0"/>
        </w:rPr>
        <w:t xml:space="preserve"> теплопотерь;</w:t>
      </w:r>
    </w:p>
    <w:p w:rsidR="00351F76" w:rsidRDefault="00351F76">
      <w:pPr>
        <w:ind w:firstLine="400"/>
        <w:jc w:val="both"/>
      </w:pPr>
      <w:r>
        <w:rPr>
          <w:rStyle w:val="s0"/>
        </w:rPr>
        <w:t>систему можно отключать при отъезде в отпуск;</w:t>
      </w:r>
    </w:p>
    <w:p w:rsidR="00351F76" w:rsidRDefault="00351F76">
      <w:pPr>
        <w:ind w:firstLine="400"/>
        <w:jc w:val="both"/>
      </w:pPr>
      <w:r>
        <w:rPr>
          <w:rStyle w:val="s0"/>
        </w:rPr>
        <w:t>полная свобода в расстановке мебели;</w:t>
      </w:r>
    </w:p>
    <w:p w:rsidR="00351F76" w:rsidRDefault="00351F76">
      <w:pPr>
        <w:ind w:firstLine="400"/>
        <w:jc w:val="both"/>
      </w:pPr>
      <w:r>
        <w:rPr>
          <w:rStyle w:val="s0"/>
        </w:rPr>
        <w:t>система пожаробезопасна, так как источник тепла расположен в бетоне и функционирует при низких температурах;</w:t>
      </w:r>
    </w:p>
    <w:p w:rsidR="00351F76" w:rsidRDefault="00351F76">
      <w:pPr>
        <w:ind w:firstLine="400"/>
        <w:jc w:val="both"/>
      </w:pPr>
      <w:r>
        <w:rPr>
          <w:rStyle w:val="s0"/>
        </w:rPr>
        <w:t>установки по обогреву пола являются защищенными от вандализма, что дает возможность их применения для общественных зданий, образовательных учреждений и т.д.;</w:t>
      </w:r>
    </w:p>
    <w:p w:rsidR="00351F76" w:rsidRDefault="00351F76">
      <w:pPr>
        <w:ind w:firstLine="400"/>
        <w:jc w:val="both"/>
      </w:pPr>
      <w:r>
        <w:rPr>
          <w:rStyle w:val="s0"/>
        </w:rPr>
        <w:t>система аккумуляции тепла. В городах, где существует ночной тариф оплаты за электроэнергию по сниженным ценам можно использовать систему накопления тепла ночью и отдачи днем;</w:t>
      </w:r>
    </w:p>
    <w:p w:rsidR="00351F76" w:rsidRDefault="00351F76">
      <w:pPr>
        <w:ind w:firstLine="400"/>
        <w:jc w:val="both"/>
      </w:pPr>
      <w:r>
        <w:rPr>
          <w:rStyle w:val="s0"/>
        </w:rPr>
        <w:t>мягкость тепла делает систему хорошо подходящей для старинных домов, церквей с фресковыми росписями, библиотек со старинными книгами и других помещений, где необходимо ровное распределение тепла;</w:t>
      </w:r>
    </w:p>
    <w:p w:rsidR="00351F76" w:rsidRDefault="00351F76">
      <w:pPr>
        <w:ind w:firstLine="400"/>
        <w:jc w:val="both"/>
      </w:pPr>
      <w:r>
        <w:rPr>
          <w:rStyle w:val="s0"/>
        </w:rPr>
        <w:t>экономичность в эксплуатации обеспечивается терморегулятором, который эффективно управляет температурой в каждой комнате индивидуально.</w:t>
      </w:r>
    </w:p>
    <w:p w:rsidR="00351F76" w:rsidRDefault="00351F76">
      <w:pPr>
        <w:ind w:firstLine="400"/>
        <w:jc w:val="both"/>
      </w:pPr>
      <w:r>
        <w:rPr>
          <w:rStyle w:val="s0"/>
        </w:rPr>
        <w:t>Электрическая система обогрева потребляет намного меньше энергии, чем традиционные радиаторы, поскольку тепло поднимается равномерно с поверхности всего пола.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Практика применения теплых полов показывает, что экономия годовой электроэнергии достигается 5%. Потребление энергии снижается на 20%. Срок службы нагревательного кабеля составляет 50-70 лет. 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t> </w:t>
      </w:r>
    </w:p>
    <w:p w:rsidR="00351F76" w:rsidRDefault="00351F76">
      <w:pPr>
        <w:jc w:val="center"/>
      </w:pPr>
      <w:bookmarkStart w:id="22" w:name="SUB300"/>
      <w:bookmarkEnd w:id="22"/>
      <w:r>
        <w:rPr>
          <w:b/>
          <w:bCs/>
        </w:rPr>
        <w:t>3</w:t>
      </w:r>
      <w:r>
        <w:rPr>
          <w:rStyle w:val="s1"/>
        </w:rPr>
        <w:t xml:space="preserve">. </w:t>
      </w:r>
      <w:proofErr w:type="gramStart"/>
      <w:r>
        <w:rPr>
          <w:rStyle w:val="s1"/>
        </w:rPr>
        <w:t>ОБЩИЕ РЕКОМЕНДАЦИИ ПО УСТРОЙСТВУ КАБЕЛЬНОЙ</w:t>
      </w:r>
      <w:proofErr w:type="gramEnd"/>
    </w:p>
    <w:p w:rsidR="00351F76" w:rsidRDefault="00351F76">
      <w:pPr>
        <w:jc w:val="center"/>
      </w:pPr>
      <w:r>
        <w:rPr>
          <w:rStyle w:val="s1"/>
        </w:rPr>
        <w:t>(ЭЛЕКТРИЧЕСКОЙ) СИСТЕМЫ В ПОЛАХ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b/>
          <w:bCs/>
        </w:rPr>
        <w:t> </w:t>
      </w:r>
    </w:p>
    <w:p w:rsidR="00351F76" w:rsidRDefault="00351F76">
      <w:pPr>
        <w:ind w:firstLine="400"/>
        <w:jc w:val="both"/>
      </w:pPr>
      <w:bookmarkStart w:id="23" w:name="SUB301"/>
      <w:bookmarkEnd w:id="23"/>
      <w:r>
        <w:rPr>
          <w:rStyle w:val="s0"/>
        </w:rPr>
        <w:t>3.1. При кабельной (электрической) системе отопления, вмонтированной в пол, возможны варианты:</w:t>
      </w:r>
    </w:p>
    <w:p w:rsidR="00351F76" w:rsidRDefault="00351F76">
      <w:pPr>
        <w:ind w:firstLine="400"/>
        <w:jc w:val="both"/>
      </w:pPr>
      <w:r>
        <w:rPr>
          <w:rStyle w:val="s0"/>
        </w:rPr>
        <w:t>использование кабельной системы, частично, в качестве комфортного обогрева пола, в случае присутствия основных источников тепла (радиаторы, конвекторы и др.);</w:t>
      </w:r>
    </w:p>
    <w:p w:rsidR="00351F76" w:rsidRDefault="00351F76">
      <w:pPr>
        <w:ind w:firstLine="400"/>
        <w:jc w:val="both"/>
      </w:pPr>
      <w:r>
        <w:rPr>
          <w:rStyle w:val="s0"/>
        </w:rPr>
        <w:t>полное использование кабельной системы в качестве основного комфортного отопления (квартиры, дома и т.д.). При этом варианте установленная мощность кабельной системы, вмонтированной в пол должна составлять 100-170 Вт/м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. </w:t>
      </w:r>
    </w:p>
    <w:p w:rsidR="00351F76" w:rsidRDefault="00351F76">
      <w:pPr>
        <w:ind w:firstLine="400"/>
        <w:jc w:val="both"/>
      </w:pPr>
      <w:r>
        <w:rPr>
          <w:rStyle w:val="s0"/>
        </w:rPr>
        <w:t>Для комфортного обогрева теплого пола, устанавливаемая мощность должна составлять 70-120 Вт/м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. 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При подборе кабеля и терморегулятора необходимо руководствоваться </w:t>
      </w:r>
      <w:hyperlink r:id="rId28" w:history="1">
        <w:r>
          <w:rPr>
            <w:rStyle w:val="a3"/>
            <w:b/>
            <w:bCs/>
            <w:color w:val="000080"/>
          </w:rPr>
          <w:t>приложениями 5</w:t>
        </w:r>
      </w:hyperlink>
      <w:r>
        <w:rPr>
          <w:rStyle w:val="s0"/>
        </w:rPr>
        <w:t xml:space="preserve"> и </w:t>
      </w:r>
      <w:hyperlink r:id="rId29" w:history="1">
        <w:r>
          <w:rPr>
            <w:rStyle w:val="a3"/>
            <w:b/>
            <w:bCs/>
            <w:color w:val="000080"/>
          </w:rPr>
          <w:t>6</w:t>
        </w:r>
      </w:hyperlink>
      <w:r>
        <w:rPr>
          <w:rStyle w:val="s0"/>
        </w:rPr>
        <w:t xml:space="preserve">. </w:t>
      </w:r>
    </w:p>
    <w:p w:rsidR="00351F76" w:rsidRDefault="00351F76">
      <w:pPr>
        <w:ind w:firstLine="400"/>
        <w:jc w:val="both"/>
      </w:pPr>
      <w:bookmarkStart w:id="24" w:name="SUB302"/>
      <w:bookmarkEnd w:id="24"/>
      <w:r>
        <w:rPr>
          <w:rStyle w:val="s0"/>
        </w:rPr>
        <w:t xml:space="preserve">3.2. Кабели для основного отопления назначаются всегда после расчета теплопотерь, согласно </w:t>
      </w:r>
      <w:bookmarkStart w:id="25" w:name="sub1000005475"/>
      <w:r>
        <w:rPr>
          <w:rStyle w:val="s0"/>
        </w:rPr>
        <w:fldChar w:fldCharType="begin"/>
      </w:r>
      <w:r>
        <w:rPr>
          <w:rStyle w:val="s0"/>
        </w:rPr>
        <w:instrText xml:space="preserve"> HYPERLINK "jl:1046706.0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СНиП II-3</w:t>
      </w:r>
      <w:r>
        <w:rPr>
          <w:rStyle w:val="s0"/>
        </w:rPr>
        <w:fldChar w:fldCharType="end"/>
      </w:r>
      <w:r>
        <w:rPr>
          <w:rStyle w:val="s0"/>
        </w:rPr>
        <w:t xml:space="preserve">, СНиП РК 2.04-11. </w:t>
      </w:r>
    </w:p>
    <w:p w:rsidR="00351F76" w:rsidRDefault="00351F76">
      <w:pPr>
        <w:ind w:firstLine="400"/>
        <w:jc w:val="both"/>
      </w:pPr>
      <w:bookmarkStart w:id="26" w:name="SUB303"/>
      <w:bookmarkEnd w:id="26"/>
      <w:r>
        <w:rPr>
          <w:rStyle w:val="s0"/>
        </w:rPr>
        <w:t xml:space="preserve">3.3. Управление полами осуществляется терморегуляторами, рассчитанными на широкий диапазон рабочих температур и различные условия эксплуатации. Порядок монтажа кабельной системы полов и примеры расчета полов приведены в </w:t>
      </w:r>
      <w:hyperlink r:id="rId30" w:history="1">
        <w:r>
          <w:rPr>
            <w:rStyle w:val="a3"/>
            <w:b/>
            <w:bCs/>
            <w:color w:val="000080"/>
          </w:rPr>
          <w:t>прил. 1</w:t>
        </w:r>
      </w:hyperlink>
      <w:bookmarkEnd w:id="5"/>
      <w:r>
        <w:rPr>
          <w:rStyle w:val="s0"/>
        </w:rPr>
        <w:t xml:space="preserve">. </w:t>
      </w:r>
    </w:p>
    <w:p w:rsidR="00351F76" w:rsidRDefault="00351F76">
      <w:pPr>
        <w:ind w:firstLine="400"/>
        <w:jc w:val="both"/>
      </w:pPr>
      <w:bookmarkStart w:id="27" w:name="SUB304"/>
      <w:bookmarkEnd w:id="27"/>
      <w:r>
        <w:rPr>
          <w:rStyle w:val="s0"/>
        </w:rPr>
        <w:t xml:space="preserve">3.4. Для правильного и надежного закрепления нагревательного кабеля следует использовать монтажную ленту. Альтернативным вариантом является крепление нагревательного кабеля на металлической сетке или арматуре. </w:t>
      </w:r>
    </w:p>
    <w:p w:rsidR="00351F76" w:rsidRDefault="00351F76">
      <w:pPr>
        <w:ind w:firstLine="400"/>
        <w:jc w:val="both"/>
      </w:pPr>
      <w:r>
        <w:rPr>
          <w:rStyle w:val="s0"/>
        </w:rPr>
        <w:t>Датчик температуры пола устанавливается в гибкой гофрированной трубке диаметром 16 мм, по всей длине датчика от пола до терморегулятора, схема 12.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36" type="#_x0000_t75" style="width:247.5pt;height:130.5pt;visibility:visible">
            <v:imagedata r:id="rId31" r:href="rId32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Схема 12. Общий вид устройства электрической системы.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>Датчик температуры пола применяется как при полном, так и при вспомогательном отоплении, и помещениях, где важно регулировать температуру пола.</w:t>
      </w:r>
    </w:p>
    <w:p w:rsidR="00351F76" w:rsidRDefault="00351F76">
      <w:pPr>
        <w:ind w:firstLine="400"/>
        <w:jc w:val="both"/>
      </w:pPr>
      <w:r>
        <w:rPr>
          <w:rStyle w:val="s0"/>
        </w:rPr>
        <w:t>Встроенный датчик температуры воздуха используется при полном отоплении. Однако в ванных комнатах и других помещениях, где необходима повышенная температура пола применяется датчик температуры пола. Комбинация обоих датчиков применяется, где необходимо ограничение температуры пола при общем управлении системы по температуре воздуха.</w:t>
      </w:r>
    </w:p>
    <w:p w:rsidR="00351F76" w:rsidRDefault="00351F76">
      <w:pPr>
        <w:ind w:firstLine="400"/>
        <w:jc w:val="both"/>
      </w:pPr>
      <w:r>
        <w:rPr>
          <w:rStyle w:val="s0"/>
        </w:rPr>
        <w:t>Терморегулятор со встроенным датчиком температуры воздуха должен помещаться вне воздействия прямых солнечных лучей и сквозняков, на высоте около 1,4 м и устанавливается в месте, исключающим попадания внутрь влаги.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Общие указания по установке системы приведены в </w:t>
      </w:r>
      <w:hyperlink r:id="rId33" w:history="1">
        <w:r>
          <w:rPr>
            <w:rStyle w:val="a3"/>
            <w:b/>
            <w:bCs/>
            <w:color w:val="000080"/>
          </w:rPr>
          <w:t>прил. 3</w:t>
        </w:r>
      </w:hyperlink>
      <w:bookmarkEnd w:id="7"/>
      <w:r>
        <w:rPr>
          <w:rStyle w:val="s0"/>
        </w:rPr>
        <w:t xml:space="preserve">. </w:t>
      </w:r>
    </w:p>
    <w:p w:rsidR="00351F76" w:rsidRDefault="00351F76">
      <w:pPr>
        <w:ind w:firstLine="400"/>
        <w:jc w:val="both"/>
      </w:pPr>
      <w:bookmarkStart w:id="28" w:name="SUB305"/>
      <w:bookmarkEnd w:id="28"/>
      <w:r>
        <w:rPr>
          <w:rStyle w:val="s0"/>
        </w:rPr>
        <w:t xml:space="preserve">3.5. При подборе кабеля и терморегуляторов необходимо руководствоваться </w:t>
      </w:r>
      <w:hyperlink r:id="rId34" w:history="1">
        <w:r>
          <w:rPr>
            <w:rStyle w:val="a3"/>
            <w:b/>
            <w:bCs/>
            <w:color w:val="000080"/>
          </w:rPr>
          <w:t>прил.6</w:t>
        </w:r>
      </w:hyperlink>
      <w:r>
        <w:rPr>
          <w:rStyle w:val="s0"/>
        </w:rPr>
        <w:t>.</w:t>
      </w:r>
    </w:p>
    <w:p w:rsidR="00351F76" w:rsidRDefault="00351F76">
      <w:pPr>
        <w:ind w:firstLine="400"/>
        <w:jc w:val="both"/>
      </w:pPr>
      <w:bookmarkStart w:id="29" w:name="SUB306"/>
      <w:bookmarkEnd w:id="29"/>
      <w:r>
        <w:rPr>
          <w:rStyle w:val="s0"/>
        </w:rPr>
        <w:t xml:space="preserve">3.6. Кабельная система может монтироваться непосредственно на старом кафельном, бетонном и деревянном полах при ремонте помещений. Система также отлично подходит для вновь сооружаемого пола. В этом случае нагревательный кабель закладывается в бетонную стяжку толщиной 3-5 см. Стяжка является аккумулятором тепла и, при установленном многотарифном счетчике, экономия существенно возрастает. </w:t>
      </w:r>
    </w:p>
    <w:p w:rsidR="00351F76" w:rsidRDefault="00351F76">
      <w:pPr>
        <w:ind w:firstLine="400"/>
        <w:jc w:val="both"/>
      </w:pPr>
      <w:bookmarkStart w:id="30" w:name="SUB307"/>
      <w:bookmarkEnd w:id="30"/>
      <w:r>
        <w:rPr>
          <w:rStyle w:val="s0"/>
        </w:rPr>
        <w:t xml:space="preserve">3.7. Примерная таблица областей применения кабелей и терморегуляторов приведены в </w:t>
      </w:r>
      <w:hyperlink r:id="rId35" w:history="1">
        <w:r>
          <w:rPr>
            <w:rStyle w:val="a3"/>
            <w:b/>
            <w:bCs/>
            <w:color w:val="000080"/>
          </w:rPr>
          <w:t>прил. 5</w:t>
        </w:r>
      </w:hyperlink>
      <w:bookmarkEnd w:id="9"/>
      <w:r>
        <w:rPr>
          <w:rStyle w:val="s0"/>
        </w:rPr>
        <w:t>.</w:t>
      </w:r>
    </w:p>
    <w:p w:rsidR="00351F76" w:rsidRDefault="00351F76">
      <w:pPr>
        <w:ind w:firstLine="400"/>
        <w:jc w:val="both"/>
      </w:pPr>
      <w:bookmarkStart w:id="31" w:name="SUB308"/>
      <w:bookmarkEnd w:id="31"/>
      <w:r>
        <w:rPr>
          <w:rStyle w:val="s0"/>
        </w:rPr>
        <w:t>3.8. При использовании систему для обогрева помещений стоимость компенсирующих колеблется от $12 до $25 на 1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в зависимости от вида отопления (комбинированное или основное) марки кабеля и терморегулятора площади помещения. 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  <w:b/>
          <w:bCs/>
        </w:rPr>
        <w:t> </w:t>
      </w:r>
    </w:p>
    <w:p w:rsidR="00351F76" w:rsidRDefault="00351F76">
      <w:pPr>
        <w:jc w:val="center"/>
      </w:pPr>
      <w:bookmarkStart w:id="32" w:name="SUB400"/>
      <w:bookmarkEnd w:id="32"/>
      <w:r>
        <w:rPr>
          <w:rStyle w:val="s1"/>
        </w:rPr>
        <w:t>4. ВАРИАНТЫ УСТРОЙСТВА ТЕПЛЫХ ПОЛОВ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jc w:val="center"/>
      </w:pPr>
      <w:bookmarkStart w:id="33" w:name="SUB401"/>
      <w:bookmarkEnd w:id="33"/>
      <w:r>
        <w:rPr>
          <w:rStyle w:val="s1"/>
        </w:rPr>
        <w:t>4.1. Устройство системы в деревянных полах.</w:t>
      </w:r>
    </w:p>
    <w:p w:rsidR="00351F76" w:rsidRDefault="00351F76">
      <w:pPr>
        <w:jc w:val="center"/>
      </w:pPr>
      <w:r>
        <w:rPr>
          <w:rStyle w:val="s1"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</w:pPr>
      <w:r w:rsidRPr="002C5EA5">
        <w:rPr>
          <w:noProof/>
        </w:rPr>
        <w:pict>
          <v:shape id="_x0000_i1037" type="#_x0000_t75" style="width:200.25pt;height:129pt;visibility:visible">
            <v:imagedata r:id="rId36" r:href="rId37"/>
          </v:shape>
        </w:pict>
      </w:r>
    </w:p>
    <w:p w:rsidR="00351F76" w:rsidRDefault="00351F76">
      <w:pPr>
        <w:ind w:firstLine="400"/>
        <w:jc w:val="both"/>
      </w:pPr>
      <w:bookmarkStart w:id="34" w:name="SUB40101"/>
      <w:bookmarkEnd w:id="34"/>
      <w:r>
        <w:rPr>
          <w:rStyle w:val="s0"/>
        </w:rPr>
        <w:t>4.1.1. Электрическая система может устанавливаться при любом типе деревянного пола (досчатом, клеенным, ламинатном, на лагах), в любом помещении, при хорошей теплоизоляции пола, схема 13, 14.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5162"/>
        <w:gridCol w:w="481"/>
        <w:gridCol w:w="3996"/>
      </w:tblGrid>
      <w:tr w:rsidR="00351F76">
        <w:trPr>
          <w:trHeight w:val="2124"/>
          <w:jc w:val="center"/>
        </w:trPr>
        <w:tc>
          <w:tcPr>
            <w:tcW w:w="4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2C5EA5">
            <w:pPr>
              <w:pStyle w:val="0"/>
              <w:autoSpaceDE/>
              <w:spacing w:line="240" w:lineRule="auto"/>
              <w:ind w:firstLine="709"/>
            </w:pPr>
            <w:r w:rsidRPr="002C5EA5">
              <w:rPr>
                <w:noProof/>
              </w:rPr>
              <w:pict>
                <v:shape id="_x0000_i1038" type="#_x0000_t75" style="width:186.75pt;height:63pt;visibility:visible">
                  <v:imagedata r:id="rId38" r:href="rId39"/>
                </v:shape>
              </w:pic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pPr>
              <w:pStyle w:val="0"/>
              <w:autoSpaceDE/>
              <w:spacing w:line="240" w:lineRule="auto"/>
              <w:ind w:firstLine="709"/>
            </w:pPr>
            <w:r w:rsidRPr="002C5EA5">
              <w:rPr>
                <w:rStyle w:val="z"/>
              </w:rPr>
              <w:t> </w:t>
            </w:r>
          </w:p>
        </w:tc>
        <w:tc>
          <w:tcPr>
            <w:tcW w:w="3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pPr>
              <w:pStyle w:val="0"/>
              <w:autoSpaceDE/>
              <w:spacing w:line="240" w:lineRule="auto"/>
              <w:ind w:firstLine="709"/>
            </w:pPr>
            <w:r w:rsidRPr="002C5EA5">
              <w:rPr>
                <w:rStyle w:val="z"/>
              </w:rPr>
              <w:t>1. Дощатый пол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709"/>
            </w:pPr>
            <w:r w:rsidRPr="002C5EA5">
              <w:rPr>
                <w:rStyle w:val="z"/>
              </w:rPr>
              <w:t>2. Датчик температуры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709"/>
            </w:pPr>
            <w:r w:rsidRPr="002C5EA5">
              <w:rPr>
                <w:rStyle w:val="z"/>
              </w:rPr>
              <w:t>3. Нагревательный кабель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709"/>
            </w:pPr>
            <w:r w:rsidRPr="002C5EA5">
              <w:rPr>
                <w:rStyle w:val="z"/>
              </w:rPr>
              <w:t>4. Металлическая сетка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709"/>
            </w:pPr>
            <w:r w:rsidRPr="002C5EA5">
              <w:rPr>
                <w:rStyle w:val="z"/>
              </w:rPr>
              <w:t>5. Теплоизоляция</w:t>
            </w:r>
          </w:p>
          <w:p w:rsidR="00351F76" w:rsidRDefault="00351F76">
            <w:pPr>
              <w:pStyle w:val="0"/>
              <w:autoSpaceDE/>
              <w:spacing w:line="240" w:lineRule="auto"/>
              <w:ind w:firstLine="709"/>
            </w:pPr>
            <w:r w:rsidRPr="002C5EA5">
              <w:rPr>
                <w:rStyle w:val="z"/>
              </w:rPr>
              <w:t>6. Перекрытие</w:t>
            </w:r>
          </w:p>
        </w:tc>
      </w:tr>
    </w:tbl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Схема 13. Устройство кабельной системы в деревянных полах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39" type="#_x0000_t75" style="width:278.25pt;height:126pt;visibility:visible">
            <v:imagedata r:id="rId40" r:href="rId41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 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Схема 14. Общий вид устройства системы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>Для деревянных полов применяются нагревательные кабели мощностью не более 10 Вт / м.</w:t>
      </w:r>
    </w:p>
    <w:p w:rsidR="00351F76" w:rsidRDefault="00351F76">
      <w:pPr>
        <w:ind w:firstLine="400"/>
        <w:jc w:val="both"/>
      </w:pPr>
      <w:r>
        <w:rPr>
          <w:rStyle w:val="s0"/>
        </w:rPr>
        <w:t>При расчете необходимой мощности на 1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следует принимать во внимание, что часть помещения пола занята мебелью и т.д. Поэтому необходимо компенсировать это увеличением мощности на свободной площади. </w:t>
      </w:r>
    </w:p>
    <w:p w:rsidR="00351F76" w:rsidRDefault="00351F76">
      <w:pPr>
        <w:ind w:firstLine="400"/>
        <w:jc w:val="both"/>
      </w:pPr>
      <w:r>
        <w:rPr>
          <w:rStyle w:val="s0"/>
        </w:rPr>
        <w:t>В деревянных полах запрещается применять нагревательный кабель мощностью свыше 10 Вт / м.</w:t>
      </w:r>
    </w:p>
    <w:p w:rsidR="00351F76" w:rsidRDefault="00351F76">
      <w:pPr>
        <w:ind w:firstLine="400"/>
        <w:jc w:val="both"/>
      </w:pPr>
      <w:bookmarkStart w:id="35" w:name="SUB40102"/>
      <w:bookmarkEnd w:id="35"/>
      <w:r>
        <w:rPr>
          <w:rStyle w:val="s0"/>
        </w:rPr>
        <w:t>4.1.2</w:t>
      </w:r>
      <w:proofErr w:type="gramStart"/>
      <w:r>
        <w:rPr>
          <w:rStyle w:val="s0"/>
        </w:rPr>
        <w:t xml:space="preserve"> Н</w:t>
      </w:r>
      <w:proofErr w:type="gramEnd"/>
      <w:r>
        <w:rPr>
          <w:rStyle w:val="s0"/>
        </w:rPr>
        <w:t>а 1 м2 деревянного пола разрешается устанавливать мощность не выше 80 Вт. Толщина половой доски над кабелем должна быть не более 25 см.</w:t>
      </w:r>
    </w:p>
    <w:p w:rsidR="00351F76" w:rsidRDefault="00351F76">
      <w:pPr>
        <w:ind w:firstLine="400"/>
        <w:jc w:val="both"/>
      </w:pPr>
      <w:bookmarkStart w:id="36" w:name="SUB40103"/>
      <w:bookmarkEnd w:id="36"/>
      <w:r>
        <w:rPr>
          <w:rStyle w:val="s0"/>
        </w:rPr>
        <w:t>4.1.3. Нагревательный кабель укладывается на металлическую сетку, подвешенную на теплоизоляцию между лагами.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Нагревательный кабель не должен касаться теплоизоляции. Между сеткой и нижней поверхностью пола должен быть зазор минимум 30 мм. </w:t>
      </w:r>
    </w:p>
    <w:p w:rsidR="00351F76" w:rsidRDefault="00351F76">
      <w:pPr>
        <w:ind w:firstLine="400"/>
        <w:jc w:val="both"/>
      </w:pPr>
      <w:r>
        <w:rPr>
          <w:rStyle w:val="s0"/>
        </w:rPr>
        <w:t>Нагревательный кабель крепится к сетке через каждые 30 см.</w:t>
      </w:r>
    </w:p>
    <w:p w:rsidR="00351F76" w:rsidRDefault="00351F76">
      <w:pPr>
        <w:ind w:firstLine="400"/>
        <w:jc w:val="both"/>
      </w:pPr>
      <w:bookmarkStart w:id="37" w:name="SUB40104"/>
      <w:bookmarkEnd w:id="37"/>
      <w:r>
        <w:rPr>
          <w:rStyle w:val="s0"/>
        </w:rPr>
        <w:t>4.1.4. В местах пересечения лаг и кабеля в лагах делается прорезь шириной 30 мм, которая защищается алюминиевой фольгой или другим несгораемым материалом. В одной прорезе разрешается укладывать только одну нитку кабеля. Минимальный диаметр изгиба кабеля не должен превышать 6 диаметров кабеля.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jc w:val="center"/>
      </w:pPr>
      <w:bookmarkStart w:id="38" w:name="SUB402"/>
      <w:bookmarkEnd w:id="38"/>
      <w:r>
        <w:rPr>
          <w:rStyle w:val="s1"/>
        </w:rPr>
        <w:t>4.2. Устройство системы в бетонном полу.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ind w:firstLine="400"/>
        <w:jc w:val="both"/>
      </w:pPr>
      <w:bookmarkStart w:id="39" w:name="SUB40201"/>
      <w:bookmarkEnd w:id="39"/>
      <w:r>
        <w:rPr>
          <w:rStyle w:val="s0"/>
        </w:rPr>
        <w:t>4.2.1. Кабельная система устанавливается в любые типы бетонных полов (для полного или вспомогательного отопления) всех типов жилых и рабочих помещений.</w:t>
      </w:r>
    </w:p>
    <w:p w:rsidR="00351F76" w:rsidRDefault="00351F76">
      <w:pPr>
        <w:ind w:firstLine="400"/>
        <w:jc w:val="both"/>
      </w:pPr>
      <w:bookmarkStart w:id="40" w:name="SUB40202"/>
      <w:bookmarkEnd w:id="40"/>
      <w:r>
        <w:rPr>
          <w:rStyle w:val="s0"/>
        </w:rPr>
        <w:t xml:space="preserve">4.2.2. Для бетонных полов применяются нагревательные кабели не выше 18 Вт / м. </w:t>
      </w:r>
    </w:p>
    <w:p w:rsidR="00351F76" w:rsidRDefault="00351F76">
      <w:pPr>
        <w:ind w:firstLine="400"/>
        <w:jc w:val="both"/>
      </w:pPr>
      <w:r>
        <w:rPr>
          <w:rStyle w:val="s0"/>
        </w:rPr>
        <w:t>В обыкновенном помещении для полного обогрева устанавливается мощность от 120 до 150 Вт /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в зависимости от степени теплоизоляции и климатических условий.</w:t>
      </w:r>
    </w:p>
    <w:p w:rsidR="00351F76" w:rsidRDefault="00351F76">
      <w:pPr>
        <w:ind w:firstLine="400"/>
        <w:jc w:val="both"/>
      </w:pPr>
      <w:bookmarkStart w:id="41" w:name="SUB40203"/>
      <w:bookmarkEnd w:id="41"/>
      <w:r>
        <w:rPr>
          <w:rStyle w:val="s0"/>
        </w:rPr>
        <w:t>4.2.3. В ванных комнатах устанавливается мощность не менее 100 Вт /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, поскольку там желательно достаточно высокая температура пола. При расчете необходимой мощности на 1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следует принимать во внимание, что часть пола занята шкафами, туалетами, ванными и т.п. Поэтому необходимо компенсировать это соответствующим увеличением мощности на свободной площади. </w:t>
      </w:r>
      <w:proofErr w:type="gramStart"/>
      <w:r>
        <w:rPr>
          <w:rStyle w:val="s0"/>
        </w:rPr>
        <w:t>При этом, как правило, устанавливаемая мощность превышает расчетную приблизительно на 30%.</w:t>
      </w:r>
      <w:proofErr w:type="gramEnd"/>
    </w:p>
    <w:p w:rsidR="00351F76" w:rsidRDefault="00351F76">
      <w:pPr>
        <w:ind w:firstLine="400"/>
        <w:jc w:val="both"/>
      </w:pPr>
      <w:bookmarkStart w:id="42" w:name="SUB40204"/>
      <w:bookmarkEnd w:id="42"/>
      <w:r>
        <w:rPr>
          <w:rStyle w:val="s0"/>
        </w:rPr>
        <w:t xml:space="preserve">4.2.4. Нагревательный кабель закладываться в цементную стяжку на глубину не менее 30-50 мм. 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Расстояние между линиями кабеля составляет 10-20 см. Чем больше расстояние между линиями кабеля, тем больше должна быть глубина залегания кабеля. В жилых помещения расстояние между линиями кабеля не должно превышать 20 см. В противном случае на поверхности пола может ощущаться перепад температур, т.е. более или менее теплые зоны. Для правильного и надежного закрепления нагревательного кабеля используется монтажная лента. Монтажная лента крепится через каждые 2,5 см. Таким образом, интервалы должны быть кратными 2,5: 10 см, 12,5 см, 15 см, 17,5 см и т.д. </w:t>
      </w:r>
    </w:p>
    <w:p w:rsidR="00351F76" w:rsidRDefault="00351F76">
      <w:pPr>
        <w:ind w:firstLine="400"/>
        <w:jc w:val="both"/>
      </w:pPr>
      <w:r>
        <w:rPr>
          <w:rStyle w:val="s0"/>
        </w:rPr>
        <w:t>Применяемая теплоизоляция должна иметь коэффициент теплопроводности 0,20 Вт/ (м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</w:t>
      </w:r>
      <w:r>
        <w:rPr>
          <w:rStyle w:val="s0"/>
          <w:vertAlign w:val="superscript"/>
        </w:rPr>
        <w:t>о</w:t>
      </w:r>
      <w:r>
        <w:rPr>
          <w:rStyle w:val="s0"/>
        </w:rPr>
        <w:t xml:space="preserve">С). Это означает, что слой теплоизоляции должен быть не менее 100 мм. </w:t>
      </w:r>
    </w:p>
    <w:p w:rsidR="00351F76" w:rsidRDefault="00351F76">
      <w:pPr>
        <w:ind w:firstLine="400"/>
        <w:jc w:val="both"/>
      </w:pPr>
      <w:bookmarkStart w:id="43" w:name="SUB40205"/>
      <w:bookmarkEnd w:id="43"/>
      <w:r>
        <w:rPr>
          <w:rStyle w:val="s0"/>
        </w:rPr>
        <w:t xml:space="preserve">4.2.5. В ванных комнатах и других влажных помещениях в конструкции пола должен быть предусмотрен гидроизоляционный слой для предотвращения проникновения в пол влаги снизу. </w:t>
      </w:r>
    </w:p>
    <w:p w:rsidR="00351F76" w:rsidRDefault="00351F76">
      <w:pPr>
        <w:ind w:firstLine="400"/>
        <w:jc w:val="both"/>
      </w:pPr>
      <w:bookmarkStart w:id="44" w:name="SUB40206"/>
      <w:bookmarkEnd w:id="44"/>
      <w:r>
        <w:rPr>
          <w:rStyle w:val="s0"/>
        </w:rPr>
        <w:t xml:space="preserve">4.2.6. При укладке нагревательного кабеля необходимо исключать касание его с теплоизоляцией и продавливания кабеля в теплоизоляцию. </w:t>
      </w:r>
    </w:p>
    <w:p w:rsidR="00351F76" w:rsidRDefault="00351F76">
      <w:pPr>
        <w:ind w:firstLine="400"/>
        <w:jc w:val="both"/>
      </w:pPr>
      <w:bookmarkStart w:id="45" w:name="SUB40207"/>
      <w:bookmarkEnd w:id="45"/>
      <w:r>
        <w:rPr>
          <w:rStyle w:val="s0"/>
        </w:rPr>
        <w:t xml:space="preserve">4.2.7. Цементно-песчаная стяжка состава 1:3, в которую закладывается нагревательный кабель, должна быть без острых камней. Вокруг кабеля не должны образовываться воздушные карманы. 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Нагревательный кабель можно включать только после естественного затвердения цементной стяжки. </w:t>
      </w:r>
    </w:p>
    <w:p w:rsidR="00351F76" w:rsidRDefault="00351F76">
      <w:pPr>
        <w:ind w:firstLine="400"/>
        <w:jc w:val="both"/>
      </w:pPr>
      <w:bookmarkStart w:id="46" w:name="SUB40208"/>
      <w:bookmarkEnd w:id="46"/>
      <w:r>
        <w:rPr>
          <w:rStyle w:val="s0"/>
        </w:rPr>
        <w:t xml:space="preserve">4.2.8. На бетонном полу с вмонтированной кабельной обогревательной системой можно применять все виды покрытия. </w:t>
      </w:r>
    </w:p>
    <w:p w:rsidR="00351F76" w:rsidRDefault="00351F76">
      <w:pPr>
        <w:ind w:firstLine="400"/>
        <w:jc w:val="both"/>
      </w:pPr>
      <w:r>
        <w:rPr>
          <w:rStyle w:val="s0"/>
        </w:rPr>
        <w:t>Не рекомендуется укладывать толстые ковры с резиновой основой, так как они играют роль теплоизоляции.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При укладке деревянного пола непосредственно на бетонное основание, в котором установлен нагревательный кабель, необходимо строго следовать инструкциям предприятия – изготовителя. </w:t>
      </w:r>
    </w:p>
    <w:p w:rsidR="00351F76" w:rsidRDefault="00351F76">
      <w:pPr>
        <w:ind w:firstLine="400"/>
        <w:jc w:val="both"/>
      </w:pPr>
      <w:bookmarkStart w:id="47" w:name="SUB40209"/>
      <w:bookmarkEnd w:id="47"/>
      <w:r>
        <w:rPr>
          <w:rStyle w:val="s0"/>
        </w:rPr>
        <w:t>4.2.9. Варианты устройства кабельной системы в бетонных полах приведены на схемах 15, 16, 17.</w:t>
      </w:r>
    </w:p>
    <w:p w:rsidR="00351F76" w:rsidRDefault="00351F76">
      <w:pPr>
        <w:ind w:firstLine="400"/>
        <w:jc w:val="both"/>
      </w:pPr>
      <w:r>
        <w:rPr>
          <w:rStyle w:val="s0"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40" type="#_x0000_t75" style="width:177.75pt;height:103.5pt;visibility:visible">
            <v:imagedata r:id="rId42" r:href="rId43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 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Схема 15. Бетонный пол на земле</w:t>
      </w:r>
    </w:p>
    <w:p w:rsidR="00351F76" w:rsidRDefault="00351F76">
      <w:pPr>
        <w:pStyle w:val="0"/>
        <w:autoSpaceDE/>
        <w:spacing w:line="240" w:lineRule="auto"/>
        <w:ind w:firstLine="0"/>
        <w:jc w:val="center"/>
      </w:pPr>
      <w:r>
        <w:rPr>
          <w:rStyle w:val="z"/>
        </w:rP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>1 Кафель или другое покрытие</w:t>
      </w:r>
    </w:p>
    <w:p w:rsidR="00351F76" w:rsidRDefault="00351F76">
      <w:pPr>
        <w:ind w:firstLine="400"/>
        <w:jc w:val="both"/>
      </w:pPr>
      <w:r>
        <w:rPr>
          <w:rStyle w:val="s0"/>
        </w:rPr>
        <w:t>2 Датчик</w:t>
      </w:r>
    </w:p>
    <w:p w:rsidR="00351F76" w:rsidRDefault="00351F76">
      <w:pPr>
        <w:ind w:firstLine="400"/>
        <w:jc w:val="both"/>
      </w:pPr>
      <w:r>
        <w:rPr>
          <w:rStyle w:val="s0"/>
        </w:rPr>
        <w:t>3 Гидроизоляционный слой*</w:t>
      </w:r>
    </w:p>
    <w:p w:rsidR="00351F76" w:rsidRDefault="00351F76">
      <w:pPr>
        <w:ind w:firstLine="400"/>
        <w:jc w:val="both"/>
      </w:pPr>
      <w:r>
        <w:rPr>
          <w:rStyle w:val="s0"/>
        </w:rPr>
        <w:t>4 Цементная стяжка 30-50мм</w:t>
      </w:r>
    </w:p>
    <w:p w:rsidR="00351F76" w:rsidRDefault="00351F76">
      <w:pPr>
        <w:ind w:firstLine="400"/>
        <w:jc w:val="both"/>
      </w:pPr>
      <w:r>
        <w:rPr>
          <w:rStyle w:val="s0"/>
        </w:rPr>
        <w:t>5 Нагревательный кабель</w:t>
      </w:r>
    </w:p>
    <w:p w:rsidR="00351F76" w:rsidRDefault="00351F76">
      <w:pPr>
        <w:ind w:firstLine="400"/>
        <w:jc w:val="both"/>
      </w:pPr>
      <w:r>
        <w:rPr>
          <w:rStyle w:val="s0"/>
        </w:rPr>
        <w:t>6 Монтажная лента или металлическая сетка</w:t>
      </w:r>
    </w:p>
    <w:p w:rsidR="00351F76" w:rsidRDefault="00351F76">
      <w:pPr>
        <w:ind w:firstLine="400"/>
        <w:jc w:val="both"/>
      </w:pPr>
      <w:r>
        <w:rPr>
          <w:rStyle w:val="s0"/>
        </w:rPr>
        <w:t>7 Теплоизоляция</w:t>
      </w:r>
    </w:p>
    <w:p w:rsidR="00351F76" w:rsidRDefault="00351F76">
      <w:pPr>
        <w:ind w:firstLine="400"/>
        <w:jc w:val="both"/>
      </w:pPr>
      <w:r>
        <w:rPr>
          <w:rStyle w:val="s0"/>
        </w:rPr>
        <w:t>8 Бетонное основание</w:t>
      </w:r>
    </w:p>
    <w:p w:rsidR="00351F76" w:rsidRDefault="00351F76">
      <w:pPr>
        <w:ind w:firstLine="400"/>
        <w:jc w:val="both"/>
      </w:pPr>
      <w:r>
        <w:rPr>
          <w:rStyle w:val="s0"/>
        </w:rPr>
        <w:t>9 Грунт основания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41" type="#_x0000_t75" style="width:183.75pt;height:103.5pt;visibility:visible">
            <v:imagedata r:id="rId44" r:href="rId45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t> 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Схема 16. Бетонный пол в ванной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>1 Кафель или другое покрытие</w:t>
      </w:r>
    </w:p>
    <w:p w:rsidR="00351F76" w:rsidRDefault="00351F76">
      <w:pPr>
        <w:ind w:firstLine="400"/>
        <w:jc w:val="both"/>
      </w:pPr>
      <w:r>
        <w:rPr>
          <w:rStyle w:val="s0"/>
        </w:rPr>
        <w:t>2 Гидроизоляционный слой*</w:t>
      </w:r>
    </w:p>
    <w:p w:rsidR="00351F76" w:rsidRDefault="00351F76">
      <w:pPr>
        <w:ind w:firstLine="400"/>
        <w:jc w:val="both"/>
      </w:pPr>
      <w:r>
        <w:rPr>
          <w:rStyle w:val="s0"/>
        </w:rPr>
        <w:t>3 Датчик</w:t>
      </w:r>
    </w:p>
    <w:p w:rsidR="00351F76" w:rsidRDefault="00351F76">
      <w:pPr>
        <w:ind w:firstLine="400"/>
        <w:jc w:val="both"/>
      </w:pPr>
      <w:r>
        <w:rPr>
          <w:rStyle w:val="s0"/>
        </w:rPr>
        <w:t>4 Цементная стяжка 30-50мм</w:t>
      </w:r>
    </w:p>
    <w:p w:rsidR="00351F76" w:rsidRDefault="00351F76">
      <w:pPr>
        <w:ind w:firstLine="400"/>
        <w:jc w:val="both"/>
      </w:pPr>
      <w:r>
        <w:rPr>
          <w:rStyle w:val="s0"/>
        </w:rPr>
        <w:t>5 Нагревательный кабель</w:t>
      </w:r>
    </w:p>
    <w:p w:rsidR="00351F76" w:rsidRDefault="00351F76">
      <w:pPr>
        <w:ind w:firstLine="400"/>
        <w:jc w:val="both"/>
      </w:pPr>
      <w:r>
        <w:rPr>
          <w:rStyle w:val="s0"/>
        </w:rPr>
        <w:t>6 Монтажная лента или металлическая сетка</w:t>
      </w:r>
    </w:p>
    <w:p w:rsidR="00351F76" w:rsidRDefault="00351F76">
      <w:pPr>
        <w:ind w:firstLine="400"/>
        <w:jc w:val="both"/>
      </w:pPr>
      <w:r>
        <w:rPr>
          <w:rStyle w:val="s0"/>
        </w:rPr>
        <w:t>7 Теплоизоляция</w:t>
      </w:r>
    </w:p>
    <w:p w:rsidR="00351F76" w:rsidRDefault="00351F76">
      <w:pPr>
        <w:ind w:firstLine="400"/>
        <w:jc w:val="both"/>
      </w:pPr>
      <w:r>
        <w:rPr>
          <w:rStyle w:val="s0"/>
        </w:rPr>
        <w:t>8 Бетонное основание</w:t>
      </w:r>
    </w:p>
    <w:p w:rsidR="00351F76" w:rsidRDefault="00351F76">
      <w:pPr>
        <w:ind w:firstLine="400"/>
        <w:jc w:val="both"/>
      </w:pPr>
      <w:r>
        <w:rPr>
          <w:rStyle w:val="s0"/>
        </w:rPr>
        <w:t>9 Грунт основания</w:t>
      </w:r>
    </w:p>
    <w:p w:rsidR="00351F76" w:rsidRDefault="00351F76">
      <w:pPr>
        <w:pStyle w:val="0"/>
        <w:autoSpaceDE/>
        <w:spacing w:line="240" w:lineRule="auto"/>
        <w:ind w:firstLine="709"/>
        <w:jc w:val="left"/>
      </w:pPr>
      <w:r>
        <w:rPr>
          <w:rStyle w:val="z"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42" type="#_x0000_t75" style="width:243pt;height:185.25pt;visibility:visible">
            <v:imagedata r:id="rId46" r:href="rId47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 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Схема 17. Общий вид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 </w:t>
      </w:r>
    </w:p>
    <w:p w:rsidR="00351F76" w:rsidRDefault="00351F76">
      <w:pPr>
        <w:ind w:firstLine="400"/>
        <w:jc w:val="both"/>
      </w:pPr>
      <w:bookmarkStart w:id="48" w:name="SUB403"/>
      <w:bookmarkEnd w:id="48"/>
      <w:r>
        <w:rPr>
          <w:rStyle w:val="s0"/>
        </w:rPr>
        <w:t>4.3. Устройство системы в реконструируемых помещениях.</w:t>
      </w:r>
    </w:p>
    <w:p w:rsidR="00351F76" w:rsidRDefault="00351F76">
      <w:pPr>
        <w:ind w:firstLine="400"/>
        <w:jc w:val="both"/>
      </w:pPr>
      <w:r>
        <w:rPr>
          <w:rStyle w:val="s0"/>
        </w:rPr>
        <w:t>______</w:t>
      </w:r>
    </w:p>
    <w:p w:rsidR="00351F76" w:rsidRDefault="00351F76">
      <w:pPr>
        <w:ind w:firstLine="400"/>
        <w:jc w:val="both"/>
      </w:pPr>
      <w:r>
        <w:rPr>
          <w:rStyle w:val="s0"/>
        </w:rPr>
        <w:t>* Применяется при необходимости.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ind w:firstLine="400"/>
        <w:jc w:val="both"/>
      </w:pPr>
      <w:bookmarkStart w:id="49" w:name="SUB40301"/>
      <w:bookmarkEnd w:id="49"/>
      <w:r>
        <w:rPr>
          <w:rStyle w:val="s0"/>
        </w:rPr>
        <w:t>4.3.1. Кабельная система хорошо подходит для установки в связи с реконструкцией помещения, когда необходимо выполнять новый пол, как можно тоньше (</w:t>
      </w:r>
      <w:bookmarkStart w:id="50" w:name="sub1000351536"/>
      <w:r>
        <w:rPr>
          <w:rStyle w:val="s0"/>
        </w:rPr>
        <w:fldChar w:fldCharType="begin"/>
      </w:r>
      <w:r>
        <w:rPr>
          <w:rStyle w:val="s0"/>
        </w:rPr>
        <w:instrText xml:space="preserve"> HYPERLINK "jl:30002413.203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п. 2.3</w:t>
      </w:r>
      <w:r>
        <w:rPr>
          <w:rStyle w:val="s0"/>
        </w:rPr>
        <w:fldChar w:fldCharType="end"/>
      </w:r>
      <w:bookmarkEnd w:id="50"/>
      <w:r>
        <w:rPr>
          <w:rStyle w:val="s0"/>
        </w:rPr>
        <w:t>). Областями применения тонкого пола являются помещения:</w:t>
      </w:r>
    </w:p>
    <w:p w:rsidR="00351F76" w:rsidRDefault="00351F76">
      <w:pPr>
        <w:ind w:firstLine="400"/>
        <w:jc w:val="both"/>
      </w:pPr>
      <w:r>
        <w:rPr>
          <w:rStyle w:val="s0"/>
        </w:rPr>
        <w:t>кухни; ванные комнаты, а также другие реконструируемые помещения.</w:t>
      </w:r>
    </w:p>
    <w:p w:rsidR="00351F76" w:rsidRDefault="00351F76">
      <w:pPr>
        <w:ind w:firstLine="400"/>
        <w:jc w:val="both"/>
      </w:pPr>
      <w:bookmarkStart w:id="51" w:name="SUB40302"/>
      <w:bookmarkEnd w:id="51"/>
      <w:r>
        <w:rPr>
          <w:rStyle w:val="s0"/>
        </w:rPr>
        <w:t xml:space="preserve">4.3.2. Нагревательный кабель закладывается в тонкую стяжку из цемента высоких марок или из специальных термоэластичных составов, так называемых мастик для тонких полов. </w:t>
      </w:r>
    </w:p>
    <w:p w:rsidR="00351F76" w:rsidRDefault="00351F76">
      <w:pPr>
        <w:ind w:firstLine="400"/>
        <w:jc w:val="both"/>
      </w:pPr>
      <w:bookmarkStart w:id="52" w:name="SUB40303"/>
      <w:bookmarkEnd w:id="52"/>
      <w:r>
        <w:rPr>
          <w:rStyle w:val="s0"/>
        </w:rPr>
        <w:t>4.3.3. Практически все покрытия пола можно использовать в сочетании с вмонтированной в пол системой обогрева.</w:t>
      </w:r>
    </w:p>
    <w:p w:rsidR="00351F76" w:rsidRDefault="00351F76">
      <w:pPr>
        <w:ind w:firstLine="400"/>
        <w:jc w:val="both"/>
      </w:pPr>
      <w:r>
        <w:rPr>
          <w:rStyle w:val="s0"/>
        </w:rPr>
        <w:t>Однако, при применении деревянных, либо пластмассовых покрытий кабели должны быть покрыты толщиной минимум 10 мм.</w:t>
      </w:r>
    </w:p>
    <w:p w:rsidR="00351F76" w:rsidRDefault="00351F76">
      <w:pPr>
        <w:ind w:firstLine="400"/>
        <w:jc w:val="both"/>
      </w:pPr>
      <w:r>
        <w:rPr>
          <w:rStyle w:val="s0"/>
        </w:rPr>
        <w:t>Максимально допустимая температура деревянных полов, установленных непосредственно на бетонные основания, должна быть около 26</w:t>
      </w:r>
      <w:r>
        <w:rPr>
          <w:rStyle w:val="s0"/>
          <w:vertAlign w:val="superscript"/>
        </w:rPr>
        <w:t>о</w:t>
      </w:r>
      <w:r>
        <w:rPr>
          <w:rStyle w:val="s0"/>
        </w:rPr>
        <w:t>С.</w:t>
      </w:r>
    </w:p>
    <w:p w:rsidR="00351F76" w:rsidRDefault="00351F76">
      <w:pPr>
        <w:ind w:firstLine="400"/>
        <w:jc w:val="both"/>
      </w:pPr>
      <w:bookmarkStart w:id="53" w:name="SUB40304"/>
      <w:bookmarkEnd w:id="53"/>
      <w:r>
        <w:rPr>
          <w:rStyle w:val="s0"/>
        </w:rPr>
        <w:t>4.3.4. В ванных комнатах устанавливаемая мощность должна составлять не менее 100 Вт /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или несколько выше, в зависимости от климатических условий и состояния теплоизоляции. </w:t>
      </w:r>
    </w:p>
    <w:p w:rsidR="00351F76" w:rsidRDefault="00351F76">
      <w:pPr>
        <w:ind w:firstLine="400"/>
        <w:jc w:val="both"/>
      </w:pPr>
      <w:bookmarkStart w:id="54" w:name="SUB40305"/>
      <w:bookmarkEnd w:id="54"/>
      <w:r>
        <w:rPr>
          <w:rStyle w:val="s0"/>
        </w:rPr>
        <w:t>4.3.5. В старых домах с плохой теплоизоляцией пола рекомендуется устанавливать мощность 150 Вт /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В тонких полах следует применять нагревательный кабель мощностью не более 10 Вт / м. </w:t>
      </w:r>
    </w:p>
    <w:p w:rsidR="00351F76" w:rsidRDefault="00351F76">
      <w:pPr>
        <w:ind w:firstLine="400"/>
        <w:jc w:val="both"/>
      </w:pPr>
      <w:r>
        <w:rPr>
          <w:rStyle w:val="s0"/>
        </w:rPr>
        <w:t>Расстояние между линиями кабеля в тонком полу не должно превышать 10 см.</w:t>
      </w:r>
    </w:p>
    <w:p w:rsidR="00351F76" w:rsidRDefault="00351F76">
      <w:pPr>
        <w:ind w:firstLine="400"/>
        <w:jc w:val="both"/>
      </w:pPr>
      <w:bookmarkStart w:id="55" w:name="SUB40306"/>
      <w:bookmarkEnd w:id="55"/>
      <w:r>
        <w:rPr>
          <w:rStyle w:val="s0"/>
        </w:rPr>
        <w:t>4.3.6. Варианты устройства кабельной системы приведены на схемах 18, 19, 20.</w:t>
      </w:r>
    </w:p>
    <w:p w:rsidR="00351F76" w:rsidRDefault="00351F76">
      <w:pPr>
        <w:ind w:firstLine="400"/>
        <w:jc w:val="both"/>
      </w:pPr>
      <w:r>
        <w:rPr>
          <w:rStyle w:val="s0"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43" type="#_x0000_t75" style="width:186.75pt;height:75pt;visibility:visible">
            <v:imagedata r:id="rId48" r:href="rId49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t> 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Схема 18. Тонкий пол на существующем бетонном полу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>1 Кафель или другое покрытие</w:t>
      </w:r>
    </w:p>
    <w:p w:rsidR="00351F76" w:rsidRDefault="00351F76">
      <w:pPr>
        <w:ind w:firstLine="400"/>
        <w:jc w:val="both"/>
      </w:pPr>
      <w:r>
        <w:rPr>
          <w:rStyle w:val="s0"/>
        </w:rPr>
        <w:t>2 Гидроизоляционный слой</w:t>
      </w:r>
    </w:p>
    <w:p w:rsidR="00351F76" w:rsidRDefault="00351F76">
      <w:pPr>
        <w:ind w:firstLine="400"/>
        <w:jc w:val="both"/>
      </w:pPr>
      <w:r>
        <w:rPr>
          <w:rStyle w:val="s0"/>
        </w:rPr>
        <w:t>3 Цементная стяжка</w:t>
      </w:r>
    </w:p>
    <w:p w:rsidR="00351F76" w:rsidRDefault="00351F76">
      <w:pPr>
        <w:ind w:firstLine="400"/>
        <w:jc w:val="both"/>
      </w:pPr>
      <w:r>
        <w:rPr>
          <w:rStyle w:val="s0"/>
        </w:rPr>
        <w:t>4 Датчик</w:t>
      </w:r>
    </w:p>
    <w:p w:rsidR="00351F76" w:rsidRDefault="00351F76">
      <w:pPr>
        <w:ind w:firstLine="400"/>
        <w:jc w:val="both"/>
      </w:pPr>
      <w:r>
        <w:rPr>
          <w:rStyle w:val="s0"/>
        </w:rPr>
        <w:t>5 Нагревательный кабель</w:t>
      </w:r>
    </w:p>
    <w:p w:rsidR="00351F76" w:rsidRDefault="00351F76">
      <w:pPr>
        <w:ind w:firstLine="400"/>
        <w:jc w:val="both"/>
      </w:pPr>
      <w:r>
        <w:rPr>
          <w:rStyle w:val="s0"/>
        </w:rPr>
        <w:t>6 Монтажная лента или металлическая сетка</w:t>
      </w:r>
    </w:p>
    <w:p w:rsidR="00351F76" w:rsidRDefault="00351F76">
      <w:pPr>
        <w:ind w:firstLine="400"/>
        <w:jc w:val="both"/>
      </w:pPr>
      <w:r>
        <w:rPr>
          <w:rStyle w:val="s0"/>
        </w:rPr>
        <w:t>7 Существующий пол</w:t>
      </w:r>
    </w:p>
    <w:p w:rsidR="00351F76" w:rsidRDefault="00351F76">
      <w:pPr>
        <w:pStyle w:val="0"/>
        <w:autoSpaceDE/>
        <w:spacing w:line="240" w:lineRule="auto"/>
        <w:ind w:firstLine="709"/>
        <w:jc w:val="left"/>
      </w:pPr>
      <w:r>
        <w:rPr>
          <w:rStyle w:val="z"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44" type="#_x0000_t75" style="width:181.5pt;height:86.25pt;visibility:visible">
            <v:imagedata r:id="rId50" r:href="rId51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Схема 19. Тонкий пол на существующем деревянном полу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>1 Кафель или другое покрытие</w:t>
      </w:r>
    </w:p>
    <w:p w:rsidR="00351F76" w:rsidRDefault="00351F76">
      <w:pPr>
        <w:ind w:firstLine="400"/>
        <w:jc w:val="both"/>
      </w:pPr>
      <w:r>
        <w:rPr>
          <w:rStyle w:val="s0"/>
        </w:rPr>
        <w:t>2 Гидроизоляционный слой</w:t>
      </w:r>
    </w:p>
    <w:p w:rsidR="00351F76" w:rsidRDefault="00351F76">
      <w:pPr>
        <w:ind w:firstLine="400"/>
        <w:jc w:val="both"/>
      </w:pPr>
      <w:r>
        <w:rPr>
          <w:rStyle w:val="s0"/>
        </w:rPr>
        <w:t>3 Цементная стяжка</w:t>
      </w:r>
    </w:p>
    <w:p w:rsidR="00351F76" w:rsidRDefault="00351F76">
      <w:pPr>
        <w:ind w:firstLine="400"/>
        <w:jc w:val="both"/>
      </w:pPr>
      <w:r>
        <w:rPr>
          <w:rStyle w:val="s0"/>
        </w:rPr>
        <w:t>4 Датчик</w:t>
      </w:r>
    </w:p>
    <w:p w:rsidR="00351F76" w:rsidRDefault="00351F76">
      <w:pPr>
        <w:ind w:firstLine="400"/>
        <w:jc w:val="both"/>
      </w:pPr>
      <w:r>
        <w:rPr>
          <w:rStyle w:val="s0"/>
        </w:rPr>
        <w:t>5 Нагревательный кабель</w:t>
      </w:r>
    </w:p>
    <w:p w:rsidR="00351F76" w:rsidRDefault="00351F76">
      <w:pPr>
        <w:ind w:firstLine="400"/>
        <w:jc w:val="both"/>
      </w:pPr>
      <w:r>
        <w:rPr>
          <w:rStyle w:val="s0"/>
        </w:rPr>
        <w:t>6 Монтажная лента или металлическая сетка</w:t>
      </w:r>
    </w:p>
    <w:p w:rsidR="00351F76" w:rsidRDefault="00351F76">
      <w:pPr>
        <w:ind w:firstLine="400"/>
        <w:jc w:val="both"/>
      </w:pPr>
      <w:r>
        <w:rPr>
          <w:rStyle w:val="s0"/>
        </w:rPr>
        <w:t>7 Несгораемый слой</w:t>
      </w:r>
    </w:p>
    <w:p w:rsidR="00351F76" w:rsidRDefault="00351F76">
      <w:pPr>
        <w:ind w:firstLine="400"/>
        <w:jc w:val="both"/>
      </w:pPr>
      <w:r>
        <w:rPr>
          <w:rStyle w:val="s0"/>
        </w:rPr>
        <w:t>8 Металлическая сетка</w:t>
      </w:r>
    </w:p>
    <w:p w:rsidR="00351F76" w:rsidRDefault="00351F76">
      <w:pPr>
        <w:ind w:firstLine="400"/>
        <w:jc w:val="both"/>
      </w:pPr>
      <w:r>
        <w:rPr>
          <w:rStyle w:val="s0"/>
        </w:rPr>
        <w:t>9 Существующий пол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45" type="#_x0000_t75" style="width:179.25pt;height:99.75pt;visibility:visible">
            <v:imagedata r:id="rId52" r:href="rId53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 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 xml:space="preserve">Схема 20. Новый пол поверх </w:t>
      </w:r>
      <w:proofErr w:type="gramStart"/>
      <w:r>
        <w:rPr>
          <w:rStyle w:val="z"/>
        </w:rPr>
        <w:t>существующего</w:t>
      </w:r>
      <w:proofErr w:type="gramEnd"/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>1 Кафель или другое покрытие</w:t>
      </w:r>
    </w:p>
    <w:p w:rsidR="00351F76" w:rsidRDefault="00351F76">
      <w:pPr>
        <w:ind w:firstLine="400"/>
        <w:jc w:val="both"/>
      </w:pPr>
      <w:r>
        <w:rPr>
          <w:rStyle w:val="s0"/>
        </w:rPr>
        <w:t>2 Гидроизоляционный слой</w:t>
      </w:r>
    </w:p>
    <w:p w:rsidR="00351F76" w:rsidRDefault="00351F76">
      <w:pPr>
        <w:ind w:firstLine="400"/>
        <w:jc w:val="both"/>
      </w:pPr>
      <w:r>
        <w:rPr>
          <w:rStyle w:val="s0"/>
        </w:rPr>
        <w:t>3 Датчик</w:t>
      </w:r>
    </w:p>
    <w:p w:rsidR="00351F76" w:rsidRDefault="00351F76">
      <w:pPr>
        <w:ind w:firstLine="400"/>
        <w:jc w:val="both"/>
      </w:pPr>
      <w:r>
        <w:rPr>
          <w:rStyle w:val="s0"/>
        </w:rPr>
        <w:t>4 Цементная стяжка</w:t>
      </w:r>
    </w:p>
    <w:p w:rsidR="00351F76" w:rsidRDefault="00351F76">
      <w:pPr>
        <w:ind w:firstLine="400"/>
        <w:jc w:val="both"/>
      </w:pPr>
      <w:r>
        <w:rPr>
          <w:rStyle w:val="s0"/>
        </w:rPr>
        <w:t>5 Нагревательный кабель</w:t>
      </w:r>
    </w:p>
    <w:p w:rsidR="00351F76" w:rsidRDefault="00351F76">
      <w:pPr>
        <w:ind w:firstLine="400"/>
        <w:jc w:val="both"/>
      </w:pPr>
      <w:r>
        <w:rPr>
          <w:rStyle w:val="s0"/>
        </w:rPr>
        <w:t>6 Монтажная лента или металлическая сетка</w:t>
      </w:r>
    </w:p>
    <w:p w:rsidR="00351F76" w:rsidRDefault="00351F76">
      <w:pPr>
        <w:ind w:firstLine="400"/>
        <w:jc w:val="both"/>
      </w:pPr>
      <w:r>
        <w:rPr>
          <w:rStyle w:val="s0"/>
        </w:rPr>
        <w:t>7 Существующий пол</w:t>
      </w:r>
    </w:p>
    <w:p w:rsidR="00351F76" w:rsidRDefault="00351F76">
      <w:pPr>
        <w:ind w:firstLine="400"/>
        <w:jc w:val="both"/>
      </w:pPr>
      <w:r>
        <w:rPr>
          <w:rStyle w:val="s0"/>
        </w:rPr>
        <w:t>8 Бетонное основание</w:t>
      </w:r>
    </w:p>
    <w:p w:rsidR="00351F76" w:rsidRDefault="00351F76">
      <w:pPr>
        <w:ind w:firstLine="400"/>
        <w:jc w:val="both"/>
      </w:pPr>
      <w:r>
        <w:rPr>
          <w:rStyle w:val="s0"/>
        </w:rPr>
        <w:t>9 Грунт основания</w:t>
      </w:r>
    </w:p>
    <w:p w:rsidR="00351F76" w:rsidRDefault="00351F76">
      <w:pPr>
        <w:ind w:firstLine="709"/>
        <w:jc w:val="right"/>
      </w:pPr>
      <w:bookmarkStart w:id="56" w:name="SUB1"/>
      <w:bookmarkEnd w:id="56"/>
      <w:r>
        <w:t>Приложение 1</w:t>
      </w:r>
    </w:p>
    <w:p w:rsidR="00351F76" w:rsidRDefault="00351F76">
      <w:pPr>
        <w:ind w:firstLine="709"/>
        <w:jc w:val="right"/>
      </w:pPr>
      <w:r>
        <w:t> </w:t>
      </w:r>
    </w:p>
    <w:p w:rsidR="00351F76" w:rsidRDefault="00351F76">
      <w:pPr>
        <w:jc w:val="center"/>
      </w:pPr>
      <w:r>
        <w:rPr>
          <w:rStyle w:val="s1"/>
        </w:rPr>
        <w:t>ПОРЯДОК МОНТАЖА КАБЕЛЬНОЙ СИСТЕМЫ ТЕПЛЫХ ПОЛОВ</w:t>
      </w:r>
    </w:p>
    <w:p w:rsidR="00351F76" w:rsidRDefault="00351F76">
      <w:pPr>
        <w:ind w:firstLine="709"/>
        <w:jc w:val="both"/>
      </w:pPr>
      <w: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>1. Перед монтажом системы необходимо дать рекомендации заказчику по устройству теплоизоляции и энергоснабжению системы.</w:t>
      </w:r>
    </w:p>
    <w:p w:rsidR="00351F76" w:rsidRDefault="00351F76">
      <w:pPr>
        <w:ind w:firstLine="400"/>
        <w:jc w:val="both"/>
      </w:pPr>
      <w:r>
        <w:rPr>
          <w:rStyle w:val="s0"/>
        </w:rPr>
        <w:t>2. Проверить комплектность и соответствие материалов и комплектующих.</w:t>
      </w:r>
    </w:p>
    <w:p w:rsidR="00351F76" w:rsidRDefault="00351F76">
      <w:pPr>
        <w:ind w:firstLine="400"/>
        <w:jc w:val="both"/>
      </w:pPr>
      <w:r>
        <w:rPr>
          <w:rStyle w:val="s0"/>
        </w:rPr>
        <w:t>3. Указать на гарантийном сертификате код изделия, код кабеля, его длину и мощность.</w:t>
      </w:r>
    </w:p>
    <w:p w:rsidR="00351F76" w:rsidRDefault="00351F76">
      <w:pPr>
        <w:ind w:firstLine="400"/>
        <w:jc w:val="both"/>
      </w:pPr>
      <w:r>
        <w:rPr>
          <w:rStyle w:val="s0"/>
        </w:rPr>
        <w:t>4. Проверить исправность кабеля путем омического сопротивления (должно соответствовать значению, указанному на муфте).</w:t>
      </w:r>
    </w:p>
    <w:p w:rsidR="00351F76" w:rsidRDefault="00351F76">
      <w:pPr>
        <w:ind w:firstLine="400"/>
        <w:jc w:val="both"/>
      </w:pPr>
      <w:r>
        <w:rPr>
          <w:rStyle w:val="s0"/>
        </w:rPr>
        <w:t>5. Установить монтажную коробку.</w:t>
      </w:r>
    </w:p>
    <w:p w:rsidR="00351F76" w:rsidRDefault="00351F76">
      <w:pPr>
        <w:ind w:firstLine="400"/>
        <w:jc w:val="both"/>
      </w:pPr>
      <w:r>
        <w:rPr>
          <w:rStyle w:val="s0"/>
        </w:rPr>
        <w:t>6. Закрепить холодный кабель и трубку датчика к стене.</w:t>
      </w:r>
    </w:p>
    <w:p w:rsidR="00351F76" w:rsidRDefault="00351F76">
      <w:pPr>
        <w:ind w:firstLine="400"/>
        <w:jc w:val="both"/>
      </w:pPr>
      <w:r>
        <w:rPr>
          <w:rStyle w:val="s0"/>
        </w:rPr>
        <w:t>7. Закрепить на полу монтажные направляющие.</w:t>
      </w:r>
    </w:p>
    <w:p w:rsidR="00351F76" w:rsidRDefault="00351F76">
      <w:pPr>
        <w:ind w:firstLine="400"/>
        <w:jc w:val="both"/>
      </w:pPr>
      <w:r>
        <w:rPr>
          <w:rStyle w:val="s0"/>
        </w:rPr>
        <w:t>8. Расчет монтажного шага.</w:t>
      </w:r>
    </w:p>
    <w:p w:rsidR="00351F76" w:rsidRDefault="00351F76">
      <w:pPr>
        <w:ind w:firstLine="400"/>
        <w:jc w:val="both"/>
      </w:pPr>
      <w:r>
        <w:rPr>
          <w:rStyle w:val="s0"/>
        </w:rPr>
        <w:t> </w:t>
      </w:r>
    </w:p>
    <w:p w:rsidR="00351F76" w:rsidRDefault="002C5EA5">
      <w:pPr>
        <w:ind w:firstLine="709"/>
        <w:jc w:val="both"/>
      </w:pPr>
      <w:r w:rsidRPr="002C5EA5">
        <w:rPr>
          <w:noProof/>
          <w:vertAlign w:val="subscript"/>
        </w:rPr>
        <w:pict>
          <v:shape id="_x0000_i1046" type="#_x0000_t75" style="width:263.25pt;height:39.75pt;visibility:visible">
            <v:imagedata r:id="rId54" r:href="rId55"/>
          </v:shape>
        </w:pict>
      </w:r>
    </w:p>
    <w:p w:rsidR="00351F76" w:rsidRDefault="00351F76">
      <w:pPr>
        <w:ind w:firstLine="400"/>
        <w:jc w:val="both"/>
      </w:pPr>
      <w:r>
        <w:rPr>
          <w:rStyle w:val="s0"/>
        </w:rPr>
        <w:t>9. Уложить кабель с расчетным монтажным шагом, подвязав его отрезками провода АПВ 2,5 длиной 5-7 см, таким образом, чтобы обеспечить равномерное распределение тепла по всей площади, обходя сантехнику, шкафы и т.п. Минимальный диаметр изгиба кабеля должен составлять 30мм. Линии кабеля не должны пересекаться между собой.</w:t>
      </w:r>
    </w:p>
    <w:p w:rsidR="00351F76" w:rsidRDefault="00351F76">
      <w:pPr>
        <w:ind w:firstLine="400"/>
        <w:jc w:val="both"/>
      </w:pPr>
      <w:r>
        <w:rPr>
          <w:rStyle w:val="s0"/>
        </w:rPr>
        <w:t>10. Перед укладкой кабеля желательно сделать теплоизоляцию пола для предотвращения проникновения тепла вниз, что экономит на 10-12% потребляемой энергии. Для этих целей используются такие изоляционные материалы, как: пенобетон и др. негорючие материалы.</w:t>
      </w:r>
    </w:p>
    <w:p w:rsidR="00351F76" w:rsidRDefault="00351F76">
      <w:pPr>
        <w:ind w:firstLine="400"/>
        <w:jc w:val="both"/>
      </w:pPr>
      <w:r>
        <w:rPr>
          <w:rStyle w:val="s0"/>
        </w:rPr>
        <w:t>Если теплоизолятор нефольгированный, то на его поверхность необходимо уложить фольгу или залить поверхность теплоизолятора слоем цементно-песчаного раствора (10-15 мм).</w:t>
      </w:r>
    </w:p>
    <w:p w:rsidR="00351F76" w:rsidRDefault="00351F76">
      <w:pPr>
        <w:ind w:firstLine="400"/>
        <w:jc w:val="both"/>
      </w:pPr>
      <w:r>
        <w:rPr>
          <w:rStyle w:val="s0"/>
        </w:rPr>
        <w:t>11. Заглушить с одной стороны трубку ПХВ во избежание попадания цементного раствора внутрь.</w:t>
      </w:r>
    </w:p>
    <w:p w:rsidR="00351F76" w:rsidRDefault="00351F76">
      <w:pPr>
        <w:ind w:firstLine="400"/>
        <w:jc w:val="both"/>
      </w:pPr>
      <w:r>
        <w:rPr>
          <w:rStyle w:val="s0"/>
        </w:rPr>
        <w:t>12. Установить трубку заглушенным концом между линиями кабеля в открытом витке.</w:t>
      </w:r>
    </w:p>
    <w:p w:rsidR="00351F76" w:rsidRDefault="00351F76">
      <w:pPr>
        <w:ind w:firstLine="400"/>
        <w:jc w:val="both"/>
      </w:pPr>
      <w:r>
        <w:rPr>
          <w:rStyle w:val="s0"/>
        </w:rPr>
        <w:t>13. После заливки кабеля обязательно проверить его омическое сопротивление.</w:t>
      </w:r>
    </w:p>
    <w:p w:rsidR="00351F76" w:rsidRDefault="00351F76">
      <w:pPr>
        <w:ind w:firstLine="400"/>
        <w:jc w:val="both"/>
      </w:pPr>
      <w:r>
        <w:rPr>
          <w:rStyle w:val="s0"/>
        </w:rPr>
        <w:t>14. Подключить и закрепить на стене терморегулятор.</w:t>
      </w:r>
    </w:p>
    <w:p w:rsidR="00351F76" w:rsidRDefault="00351F76">
      <w:pPr>
        <w:ind w:firstLine="400"/>
        <w:jc w:val="both"/>
      </w:pPr>
      <w:r>
        <w:rPr>
          <w:rStyle w:val="s0"/>
        </w:rPr>
        <w:t>15. Необходимо присутствовать при заливке кабеля, во избежание его механического повреждения посторонними лицами.</w:t>
      </w:r>
    </w:p>
    <w:p w:rsidR="00351F76" w:rsidRDefault="00351F76">
      <w:pPr>
        <w:ind w:firstLine="400"/>
        <w:jc w:val="both"/>
      </w:pPr>
      <w:r>
        <w:rPr>
          <w:rStyle w:val="s0"/>
        </w:rPr>
        <w:t>16. В процессе монтажа избегать механического натяжения кабеля за соединительные муфты.</w:t>
      </w:r>
    </w:p>
    <w:p w:rsidR="00351F76" w:rsidRDefault="00351F76">
      <w:pPr>
        <w:ind w:firstLine="400"/>
        <w:jc w:val="both"/>
      </w:pPr>
      <w:r>
        <w:rPr>
          <w:rStyle w:val="s0"/>
        </w:rPr>
        <w:t>17. Для упрощения укладки кабеля при низкой температуре окружающей среды необходимо размотать кабель и подключить на короткое время напряжение к нему. При этом восстанавливается гибкость кабеля.</w:t>
      </w:r>
    </w:p>
    <w:p w:rsidR="00351F76" w:rsidRDefault="00351F76">
      <w:pPr>
        <w:ind w:firstLine="400"/>
        <w:jc w:val="both"/>
      </w:pPr>
      <w:r>
        <w:rPr>
          <w:rStyle w:val="s0"/>
        </w:rPr>
        <w:t>18. Категорически запрещается включать кабель в не размотанном состоянии!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19. При монтаже надо строго соблюдать полярность. Маркировка производится следующим образом: </w:t>
      </w:r>
    </w:p>
    <w:p w:rsidR="00351F76" w:rsidRDefault="00351F76">
      <w:pPr>
        <w:ind w:firstLine="400"/>
        <w:jc w:val="both"/>
      </w:pPr>
      <w:r>
        <w:rPr>
          <w:rStyle w:val="s0"/>
        </w:rPr>
        <w:t>фаза – коричневый;</w:t>
      </w:r>
    </w:p>
    <w:p w:rsidR="00351F76" w:rsidRDefault="00351F76">
      <w:pPr>
        <w:ind w:firstLine="400"/>
        <w:jc w:val="both"/>
      </w:pPr>
      <w:r>
        <w:rPr>
          <w:rStyle w:val="s0"/>
        </w:rPr>
        <w:t>нуль – синий;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заземление – </w:t>
      </w:r>
      <w:proofErr w:type="gramStart"/>
      <w:r>
        <w:rPr>
          <w:rStyle w:val="s0"/>
        </w:rPr>
        <w:t>желто-зеленый</w:t>
      </w:r>
      <w:proofErr w:type="gramEnd"/>
      <w:r>
        <w:rPr>
          <w:rStyle w:val="s0"/>
        </w:rPr>
        <w:t>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При необходимости установки кабеля мощностью, превышающей мощность терморегулятора, применяются контакторы. Подключение контакторов производится в соответствии с Правилами по устройству электроустановок (ПУЭ). </w:t>
      </w:r>
    </w:p>
    <w:p w:rsidR="00351F76" w:rsidRDefault="00351F76">
      <w:pPr>
        <w:ind w:firstLine="400"/>
        <w:jc w:val="both"/>
      </w:pPr>
      <w:r>
        <w:rPr>
          <w:rStyle w:val="s0"/>
        </w:rPr>
        <w:t>Система отопления питается от сети 220</w:t>
      </w:r>
      <w:proofErr w:type="gramStart"/>
      <w:r>
        <w:rPr>
          <w:rStyle w:val="s0"/>
        </w:rPr>
        <w:t xml:space="preserve"> В</w:t>
      </w:r>
      <w:proofErr w:type="gramEnd"/>
      <w:r>
        <w:rPr>
          <w:rStyle w:val="s0"/>
        </w:rPr>
        <w:t xml:space="preserve"> переменного тока, подключается к сети стационарно и не требует сложного электромонтажа и коммутации.</w:t>
      </w:r>
    </w:p>
    <w:p w:rsidR="00351F76" w:rsidRDefault="00351F76">
      <w:pPr>
        <w:ind w:firstLine="400"/>
        <w:jc w:val="both"/>
      </w:pPr>
      <w:r>
        <w:rPr>
          <w:rStyle w:val="s0"/>
        </w:rPr>
        <w:t>Монтаж должен производиться в соответствии с требованиями ПУЭ. Необходимо обеспечить защиту терморегулятора от токовых перегрузок при помощи автомата 10 – 16</w:t>
      </w:r>
      <w:proofErr w:type="gramStart"/>
      <w:r>
        <w:rPr>
          <w:rStyle w:val="s0"/>
        </w:rPr>
        <w:t xml:space="preserve"> А</w:t>
      </w:r>
      <w:proofErr w:type="gramEnd"/>
      <w:r>
        <w:rPr>
          <w:rStyle w:val="s0"/>
        </w:rPr>
        <w:t>, в зависимости от тока коммутации терморегулятора.</w:t>
      </w:r>
    </w:p>
    <w:p w:rsidR="00351F76" w:rsidRDefault="00351F76">
      <w:pPr>
        <w:ind w:firstLine="400"/>
        <w:jc w:val="both"/>
      </w:pPr>
      <w:r>
        <w:rPr>
          <w:rStyle w:val="s0"/>
        </w:rPr>
        <w:t>Внимание: Энергопитание системы обеспечивается квалифицированным электриком. Не рекомендуется комбинировать электропитание и защиту отопительных систем в комплексе с другими силовыми или осветительными потребителями.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При открытом монтаже кабеля, либо в местах, где возможно повреждение кабеля, необходимо обозначить место установки надписью: </w:t>
      </w:r>
      <w:r>
        <w:rPr>
          <w:rStyle w:val="s0"/>
          <w:b/>
          <w:bCs/>
        </w:rPr>
        <w:t>“Осторожно! 220 В. Нагревательный кабель”</w:t>
      </w:r>
      <w:r>
        <w:rPr>
          <w:rStyle w:val="s0"/>
        </w:rPr>
        <w:t xml:space="preserve">. </w:t>
      </w:r>
    </w:p>
    <w:p w:rsidR="00351F76" w:rsidRDefault="00351F76">
      <w:pPr>
        <w:ind w:firstLine="400"/>
        <w:jc w:val="both"/>
      </w:pPr>
      <w:r>
        <w:rPr>
          <w:rStyle w:val="s0"/>
        </w:rPr>
        <w:t>Подключение терморегулятора должно производиться при отключенном напряжении.</w:t>
      </w:r>
    </w:p>
    <w:p w:rsidR="00351F76" w:rsidRDefault="00351F76">
      <w:pPr>
        <w:ind w:firstLine="400"/>
        <w:jc w:val="both"/>
      </w:pPr>
      <w:r>
        <w:rPr>
          <w:rStyle w:val="s0"/>
        </w:rPr>
        <w:t>Необходимо обеспечить заземление системы.</w:t>
      </w:r>
    </w:p>
    <w:p w:rsidR="00351F76" w:rsidRDefault="00351F76">
      <w:pPr>
        <w:ind w:firstLine="400"/>
        <w:jc w:val="both"/>
      </w:pPr>
      <w:r>
        <w:rPr>
          <w:rStyle w:val="s0"/>
        </w:rPr>
        <w:t>Принципиальные варианты установки кабелей приведены на схемах в приложении 2.</w:t>
      </w:r>
    </w:p>
    <w:p w:rsidR="00351F76" w:rsidRDefault="00351F76">
      <w:pPr>
        <w:ind w:firstLine="400"/>
        <w:jc w:val="both"/>
      </w:pPr>
      <w:r>
        <w:rPr>
          <w:rStyle w:val="s0"/>
        </w:rPr>
        <w:t> </w:t>
      </w:r>
    </w:p>
    <w:p w:rsidR="00351F76" w:rsidRDefault="00351F76">
      <w:pPr>
        <w:ind w:firstLine="709"/>
        <w:jc w:val="right"/>
      </w:pPr>
      <w:bookmarkStart w:id="57" w:name="SUB2"/>
      <w:bookmarkEnd w:id="57"/>
      <w:r>
        <w:t>Приложение 2</w:t>
      </w:r>
    </w:p>
    <w:p w:rsidR="00351F76" w:rsidRDefault="00351F76">
      <w:pPr>
        <w:ind w:firstLine="709"/>
        <w:jc w:val="both"/>
      </w:pPr>
      <w:r>
        <w:t> </w:t>
      </w:r>
    </w:p>
    <w:p w:rsidR="00351F76" w:rsidRDefault="00351F76">
      <w:pPr>
        <w:pStyle w:val="2"/>
        <w:ind w:firstLine="709"/>
        <w:jc w:val="both"/>
      </w:pPr>
      <w:r>
        <w:rPr>
          <w:sz w:val="24"/>
          <w:szCs w:val="24"/>
        </w:rPr>
        <w:t xml:space="preserve">ВАРИАНТЫ ПРИМЕРА РАСЧЕТА ТЕПЛЫХ ПОЛОВ В ПОМЕЩЕНИЯХ </w:t>
      </w:r>
    </w:p>
    <w:p w:rsidR="00351F76" w:rsidRDefault="00351F76">
      <w:pPr>
        <w:ind w:firstLine="709"/>
        <w:jc w:val="both"/>
      </w:pPr>
      <w: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>а) Основные требования для расчета:</w:t>
      </w:r>
    </w:p>
    <w:p w:rsidR="00351F76" w:rsidRDefault="00351F76">
      <w:pPr>
        <w:ind w:firstLine="400"/>
        <w:jc w:val="both"/>
      </w:pPr>
      <w:r>
        <w:rPr>
          <w:rStyle w:val="s0"/>
        </w:rPr>
        <w:t>·                           Подбор необходимой мощности закладываемых кабелей и мощности кабельной системы в помещениях при различных конструкциях полов;</w:t>
      </w:r>
    </w:p>
    <w:p w:rsidR="00351F76" w:rsidRDefault="00351F76">
      <w:pPr>
        <w:ind w:firstLine="400"/>
        <w:jc w:val="both"/>
      </w:pPr>
      <w:r>
        <w:rPr>
          <w:rStyle w:val="s0"/>
        </w:rPr>
        <w:t>·                           Подсчет свободной площади (м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>);</w:t>
      </w:r>
    </w:p>
    <w:p w:rsidR="00351F76" w:rsidRDefault="00351F76">
      <w:pPr>
        <w:ind w:firstLine="400"/>
        <w:jc w:val="both"/>
      </w:pPr>
      <w:r>
        <w:rPr>
          <w:rStyle w:val="s0"/>
        </w:rPr>
        <w:t>·                           Расчет расстояний (шага) между нитями кабеля (</w:t>
      </w:r>
      <w:proofErr w:type="gramStart"/>
      <w:r>
        <w:rPr>
          <w:rStyle w:val="s0"/>
        </w:rPr>
        <w:t>см</w:t>
      </w:r>
      <w:proofErr w:type="gramEnd"/>
      <w:r>
        <w:rPr>
          <w:rStyle w:val="s0"/>
        </w:rPr>
        <w:t>) по формуле</w:t>
      </w:r>
    </w:p>
    <w:p w:rsidR="00351F76" w:rsidRDefault="00351F76">
      <w:pPr>
        <w:ind w:firstLine="400"/>
        <w:jc w:val="both"/>
      </w:pPr>
      <w:r>
        <w:rPr>
          <w:rStyle w:val="s0"/>
        </w:rPr>
        <w:t> </w:t>
      </w:r>
    </w:p>
    <w:p w:rsidR="00351F76" w:rsidRDefault="002C5EA5">
      <w:pPr>
        <w:ind w:firstLine="709"/>
        <w:jc w:val="both"/>
      </w:pPr>
      <w:r w:rsidRPr="002C5EA5">
        <w:rPr>
          <w:noProof/>
          <w:vertAlign w:val="subscript"/>
        </w:rPr>
        <w:pict>
          <v:shape id="_x0000_i1047" type="#_x0000_t75" style="width:317.25pt;height:39.75pt;visibility:visible">
            <v:imagedata r:id="rId56" r:href="rId57"/>
          </v:shape>
        </w:pict>
      </w:r>
    </w:p>
    <w:p w:rsidR="00351F76" w:rsidRDefault="00351F76">
      <w:pPr>
        <w:ind w:firstLine="400"/>
        <w:jc w:val="both"/>
      </w:pPr>
      <w:r>
        <w:rPr>
          <w:rStyle w:val="s0"/>
        </w:rPr>
        <w:t>Расстояния между нитями кабеля примерно составляют 7,5-12,5 см.</w:t>
      </w:r>
    </w:p>
    <w:p w:rsidR="00351F76" w:rsidRDefault="00351F76">
      <w:pPr>
        <w:ind w:firstLine="400"/>
        <w:jc w:val="both"/>
      </w:pPr>
      <w:r>
        <w:rPr>
          <w:rStyle w:val="s0"/>
        </w:rP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>б) Пример расчета 1.</w:t>
      </w:r>
    </w:p>
    <w:p w:rsidR="00351F76" w:rsidRDefault="00351F76">
      <w:pPr>
        <w:ind w:firstLine="400"/>
        <w:jc w:val="both"/>
      </w:pPr>
      <w:r>
        <w:rPr>
          <w:rStyle w:val="s0"/>
        </w:rPr>
        <w:t>Комфортный подогрев</w:t>
      </w:r>
    </w:p>
    <w:p w:rsidR="00351F76" w:rsidRDefault="00351F76">
      <w:pPr>
        <w:ind w:firstLine="400"/>
        <w:jc w:val="both"/>
      </w:pPr>
      <w:r>
        <w:rPr>
          <w:rStyle w:val="s0"/>
        </w:rPr>
        <w:t>Исходные данные:</w:t>
      </w:r>
    </w:p>
    <w:p w:rsidR="00351F76" w:rsidRDefault="00351F76">
      <w:pPr>
        <w:ind w:firstLine="400"/>
        <w:jc w:val="both"/>
      </w:pPr>
      <w:r>
        <w:rPr>
          <w:rStyle w:val="s0"/>
        </w:rPr>
        <w:t>Назначение помещения – кухня;</w:t>
      </w:r>
    </w:p>
    <w:p w:rsidR="00351F76" w:rsidRDefault="00351F76">
      <w:pPr>
        <w:ind w:firstLine="400"/>
        <w:jc w:val="both"/>
      </w:pPr>
      <w:r>
        <w:rPr>
          <w:rStyle w:val="s0"/>
        </w:rPr>
        <w:t>Общая площадь помещения – 13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>;</w:t>
      </w:r>
    </w:p>
    <w:p w:rsidR="00351F76" w:rsidRDefault="00351F76">
      <w:pPr>
        <w:ind w:firstLine="400"/>
        <w:jc w:val="both"/>
      </w:pPr>
      <w:r>
        <w:rPr>
          <w:rStyle w:val="s0"/>
        </w:rPr>
        <w:t>Свободная площадь (не занятая мебелью) – 9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>;</w:t>
      </w:r>
    </w:p>
    <w:p w:rsidR="00351F76" w:rsidRDefault="00351F76">
      <w:pPr>
        <w:ind w:firstLine="400"/>
        <w:jc w:val="both"/>
      </w:pPr>
      <w:r>
        <w:rPr>
          <w:rStyle w:val="s0"/>
        </w:rPr>
        <w:t>Предлагаемое покрытие пола – кафельная плитка;</w:t>
      </w:r>
    </w:p>
    <w:p w:rsidR="00351F76" w:rsidRDefault="00351F76">
      <w:pPr>
        <w:ind w:firstLine="400"/>
        <w:jc w:val="both"/>
      </w:pPr>
      <w:r>
        <w:rPr>
          <w:rStyle w:val="s0"/>
        </w:rPr>
        <w:t>В помещении имеются радиаторы;</w:t>
      </w:r>
    </w:p>
    <w:p w:rsidR="00351F76" w:rsidRDefault="00351F76">
      <w:pPr>
        <w:ind w:firstLine="400"/>
        <w:jc w:val="both"/>
      </w:pPr>
      <w:r>
        <w:rPr>
          <w:rStyle w:val="s0"/>
        </w:rPr>
        <w:t>Применяемая мощность системы отопления составляет 80 Вт/м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.</w:t>
      </w:r>
    </w:p>
    <w:p w:rsidR="00351F76" w:rsidRDefault="00351F76">
      <w:pPr>
        <w:ind w:firstLine="400"/>
        <w:jc w:val="both"/>
      </w:pPr>
      <w:r>
        <w:rPr>
          <w:rStyle w:val="s0"/>
        </w:rPr>
        <w:t>Расчет:</w:t>
      </w:r>
    </w:p>
    <w:p w:rsidR="00351F76" w:rsidRDefault="00351F76">
      <w:pPr>
        <w:ind w:firstLine="400"/>
        <w:jc w:val="both"/>
      </w:pPr>
      <w:r>
        <w:rPr>
          <w:rStyle w:val="s0"/>
        </w:rPr>
        <w:t>Подсчитываемая мощность, необходимая для прогрева составляет:</w:t>
      </w:r>
    </w:p>
    <w:p w:rsidR="00351F76" w:rsidRDefault="00351F76">
      <w:pPr>
        <w:ind w:firstLine="400"/>
        <w:jc w:val="both"/>
      </w:pPr>
      <w:r>
        <w:rPr>
          <w:rStyle w:val="s0"/>
        </w:rPr>
        <w:t>9х80=720 Вт</w:t>
      </w:r>
    </w:p>
    <w:p w:rsidR="00351F76" w:rsidRDefault="00351F76">
      <w:pPr>
        <w:ind w:firstLine="400"/>
        <w:jc w:val="both"/>
      </w:pPr>
      <w:r>
        <w:rPr>
          <w:rStyle w:val="s0"/>
        </w:rPr>
        <w:t>Это означает, что необходимо подобрать кабель, имеющий мощность 720 Вт (чаще всего кабель подбирается с большим запасом мощности). Подбираемый кабель двужильный длиной 44 м, мощность которого составляет 725 Вт.</w:t>
      </w:r>
    </w:p>
    <w:p w:rsidR="00351F76" w:rsidRDefault="00351F76">
      <w:pPr>
        <w:ind w:firstLine="400"/>
        <w:jc w:val="both"/>
      </w:pPr>
      <w:r>
        <w:rPr>
          <w:rStyle w:val="s0"/>
        </w:rPr>
        <w:t>Далее подбирается терморегулятор с датчиком температуры пола.</w:t>
      </w:r>
    </w:p>
    <w:p w:rsidR="00351F76" w:rsidRDefault="00351F76">
      <w:pPr>
        <w:ind w:firstLine="400"/>
        <w:jc w:val="both"/>
      </w:pPr>
      <w:r>
        <w:rPr>
          <w:rStyle w:val="s0"/>
        </w:rPr>
        <w:t>Шаг между нитями кабеля равен: (9х100)/44=20,5 мм.</w:t>
      </w:r>
    </w:p>
    <w:p w:rsidR="00351F76" w:rsidRDefault="00351F76">
      <w:pPr>
        <w:ind w:firstLine="400"/>
        <w:jc w:val="both"/>
      </w:pPr>
      <w:r>
        <w:rPr>
          <w:rStyle w:val="s0"/>
        </w:rPr>
        <w:t>в) Пример расчета 2</w:t>
      </w:r>
    </w:p>
    <w:p w:rsidR="00351F76" w:rsidRDefault="00351F76">
      <w:pPr>
        <w:ind w:firstLine="400"/>
        <w:jc w:val="both"/>
      </w:pPr>
      <w:r>
        <w:rPr>
          <w:rStyle w:val="s0"/>
        </w:rPr>
        <w:t>Основное отопление</w:t>
      </w:r>
    </w:p>
    <w:p w:rsidR="00351F76" w:rsidRDefault="00351F76">
      <w:pPr>
        <w:ind w:firstLine="400"/>
        <w:jc w:val="both"/>
      </w:pPr>
      <w:r>
        <w:rPr>
          <w:rStyle w:val="s0"/>
        </w:rPr>
        <w:t>Исходные данные:</w:t>
      </w:r>
    </w:p>
    <w:p w:rsidR="00351F76" w:rsidRDefault="00351F76">
      <w:pPr>
        <w:ind w:firstLine="400"/>
        <w:jc w:val="both"/>
      </w:pPr>
      <w:r>
        <w:rPr>
          <w:rStyle w:val="s0"/>
        </w:rPr>
        <w:t>Назначение помещения – холл;</w:t>
      </w:r>
    </w:p>
    <w:p w:rsidR="00351F76" w:rsidRDefault="00351F76">
      <w:pPr>
        <w:ind w:firstLine="400"/>
        <w:jc w:val="both"/>
      </w:pPr>
      <w:r>
        <w:rPr>
          <w:rStyle w:val="s0"/>
        </w:rPr>
        <w:t>Общая площадь помещения – 25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>;</w:t>
      </w:r>
    </w:p>
    <w:p w:rsidR="00351F76" w:rsidRDefault="00351F76">
      <w:pPr>
        <w:ind w:firstLine="400"/>
        <w:jc w:val="both"/>
      </w:pPr>
      <w:r>
        <w:rPr>
          <w:rStyle w:val="s0"/>
        </w:rPr>
        <w:t>Свободная площадь (не занятая мебелью) – 20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>;</w:t>
      </w:r>
    </w:p>
    <w:p w:rsidR="00351F76" w:rsidRDefault="00351F76">
      <w:pPr>
        <w:ind w:firstLine="400"/>
        <w:jc w:val="both"/>
      </w:pPr>
      <w:r>
        <w:rPr>
          <w:rStyle w:val="s0"/>
        </w:rPr>
        <w:t>В помещении отопление отсутствует;</w:t>
      </w:r>
    </w:p>
    <w:p w:rsidR="00351F76" w:rsidRDefault="00351F76">
      <w:pPr>
        <w:ind w:firstLine="400"/>
        <w:jc w:val="both"/>
      </w:pPr>
      <w:r>
        <w:rPr>
          <w:rStyle w:val="s0"/>
        </w:rPr>
        <w:t>Применяемая мощность системы отопления 130 Вт/м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.</w:t>
      </w:r>
    </w:p>
    <w:p w:rsidR="00351F76" w:rsidRDefault="00351F76">
      <w:pPr>
        <w:ind w:firstLine="400"/>
        <w:jc w:val="both"/>
      </w:pPr>
      <w:r>
        <w:rPr>
          <w:rStyle w:val="s0"/>
        </w:rPr>
        <w:t>Расчет: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Подсчет мощности, </w:t>
      </w:r>
      <w:proofErr w:type="gramStart"/>
      <w:r>
        <w:rPr>
          <w:rStyle w:val="s0"/>
        </w:rPr>
        <w:t>необходимая</w:t>
      </w:r>
      <w:proofErr w:type="gramEnd"/>
      <w:r>
        <w:rPr>
          <w:rStyle w:val="s0"/>
        </w:rPr>
        <w:t xml:space="preserve"> для прогрева всего помещения</w:t>
      </w:r>
    </w:p>
    <w:p w:rsidR="00351F76" w:rsidRDefault="00351F76">
      <w:pPr>
        <w:ind w:firstLine="400"/>
        <w:jc w:val="both"/>
      </w:pPr>
      <w:r>
        <w:rPr>
          <w:rStyle w:val="s0"/>
        </w:rPr>
        <w:t>25х130=3250 Вт</w:t>
      </w:r>
    </w:p>
    <w:p w:rsidR="00351F76" w:rsidRDefault="00351F76">
      <w:pPr>
        <w:ind w:firstLine="400"/>
        <w:jc w:val="both"/>
      </w:pPr>
      <w:r>
        <w:rPr>
          <w:rStyle w:val="s0"/>
        </w:rPr>
        <w:t>Это означает, что необходимо подобрать кабель, имеющий мощность 3250 Вт.</w:t>
      </w:r>
    </w:p>
    <w:p w:rsidR="00351F76" w:rsidRDefault="00351F76">
      <w:pPr>
        <w:ind w:firstLine="400"/>
        <w:jc w:val="both"/>
      </w:pPr>
      <w:r>
        <w:rPr>
          <w:rStyle w:val="s0"/>
        </w:rPr>
        <w:t>Подбирается двужильный кабель длиной 105 м – 2 шт., каждый мощностью 1720Вт.</w:t>
      </w:r>
    </w:p>
    <w:p w:rsidR="00351F76" w:rsidRDefault="00351F76">
      <w:pPr>
        <w:ind w:firstLine="400"/>
        <w:jc w:val="both"/>
      </w:pPr>
      <w:r>
        <w:rPr>
          <w:rStyle w:val="s0"/>
        </w:rPr>
        <w:t>При этом суммарная мощность двух кабелей – 3440 Вт. Далее подбирается терморегулятор с датчиком.</w:t>
      </w:r>
    </w:p>
    <w:p w:rsidR="00351F76" w:rsidRDefault="00351F76">
      <w:pPr>
        <w:ind w:firstLine="400"/>
        <w:jc w:val="both"/>
      </w:pPr>
      <w:r>
        <w:rPr>
          <w:rStyle w:val="s0"/>
        </w:rPr>
        <w:t>Шаг между нитями кабеля равен (20х100)/210=9,5 см, где 210 см – длина двух кабелей.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t> </w:t>
      </w:r>
    </w:p>
    <w:p w:rsidR="00351F76" w:rsidRDefault="00351F76">
      <w:pPr>
        <w:ind w:firstLine="709"/>
        <w:jc w:val="right"/>
      </w:pPr>
      <w:bookmarkStart w:id="58" w:name="SUB3"/>
      <w:bookmarkEnd w:id="58"/>
      <w:r>
        <w:t>Приложение 3</w:t>
      </w:r>
    </w:p>
    <w:p w:rsidR="00351F76" w:rsidRDefault="00351F76">
      <w:pPr>
        <w:pStyle w:val="1"/>
        <w:ind w:firstLine="709"/>
        <w:jc w:val="center"/>
      </w:pPr>
      <w:r>
        <w:rPr>
          <w:b/>
          <w:bCs/>
          <w:sz w:val="24"/>
          <w:szCs w:val="24"/>
        </w:rPr>
        <w:t> </w:t>
      </w:r>
    </w:p>
    <w:p w:rsidR="00351F76" w:rsidRDefault="00351F76">
      <w:pPr>
        <w:jc w:val="center"/>
      </w:pPr>
      <w:r>
        <w:rPr>
          <w:rStyle w:val="s1"/>
        </w:rPr>
        <w:t>ОБЩИЕ УКАЗАНИЯ ПО УСТРОЙСТВУ КАБЕЛЬНОЙ СИСТЕМЫ</w:t>
      </w:r>
    </w:p>
    <w:p w:rsidR="00351F76" w:rsidRDefault="00351F76">
      <w:pPr>
        <w:ind w:firstLine="709"/>
        <w:jc w:val="both"/>
      </w:pPr>
      <w: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>Нагревательный кабель должен применяться согласно рекомендациям и подключение должно осуществляться стационарно.</w:t>
      </w:r>
    </w:p>
    <w:p w:rsidR="00351F76" w:rsidRDefault="00351F76">
      <w:pPr>
        <w:ind w:firstLine="400"/>
        <w:jc w:val="both"/>
      </w:pPr>
      <w:r>
        <w:rPr>
          <w:rStyle w:val="s0"/>
        </w:rPr>
        <w:t>Подключение нагревательного кабеля должно производиться квалифицированным электриком.</w:t>
      </w:r>
    </w:p>
    <w:p w:rsidR="00351F76" w:rsidRDefault="00351F76">
      <w:pPr>
        <w:ind w:firstLine="400"/>
        <w:jc w:val="both"/>
      </w:pPr>
      <w:r>
        <w:rPr>
          <w:rStyle w:val="s0"/>
        </w:rPr>
        <w:t>Необходимо соблюдать рекомендованную и максимальную мощность на 1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пола.</w:t>
      </w:r>
    </w:p>
    <w:p w:rsidR="00351F76" w:rsidRDefault="00351F76">
      <w:pPr>
        <w:ind w:firstLine="400"/>
        <w:jc w:val="both"/>
      </w:pPr>
      <w:r>
        <w:rPr>
          <w:rStyle w:val="s0"/>
        </w:rPr>
        <w:t>Нагревательный кабель не должен подвергаться механическому напряжению и растяжению.</w:t>
      </w:r>
    </w:p>
    <w:p w:rsidR="00351F76" w:rsidRDefault="00351F76">
      <w:pPr>
        <w:ind w:firstLine="400"/>
        <w:jc w:val="both"/>
      </w:pPr>
      <w:r>
        <w:rPr>
          <w:rStyle w:val="s0"/>
        </w:rPr>
        <w:t>Основание, на которое укладывается кабель, должно быть очищено.</w:t>
      </w:r>
    </w:p>
    <w:p w:rsidR="00351F76" w:rsidRDefault="00351F76">
      <w:pPr>
        <w:ind w:firstLine="400"/>
        <w:jc w:val="both"/>
      </w:pPr>
      <w:r>
        <w:rPr>
          <w:rStyle w:val="s0"/>
        </w:rPr>
        <w:t>Диаметр изгиба кабеля должен быть не менее 6 диаметров кабеля.</w:t>
      </w:r>
    </w:p>
    <w:p w:rsidR="00351F76" w:rsidRDefault="00351F76">
      <w:pPr>
        <w:ind w:firstLine="400"/>
        <w:jc w:val="both"/>
      </w:pPr>
      <w:r>
        <w:rPr>
          <w:rStyle w:val="s0"/>
        </w:rPr>
        <w:t>Линии кабеля не должны касаться или пересекаться между собой.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Экран нагревательного кабеля должен быть заземлен в соответствии с действующими </w:t>
      </w:r>
      <w:bookmarkStart w:id="59" w:name="sub1000174519"/>
      <w:r>
        <w:rPr>
          <w:rStyle w:val="s0"/>
        </w:rPr>
        <w:fldChar w:fldCharType="begin"/>
      </w:r>
      <w:r>
        <w:rPr>
          <w:rStyle w:val="s0"/>
        </w:rPr>
        <w:instrText xml:space="preserve"> HYPERLINK "jl:1032839.0 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правилами ПУЭ</w:t>
      </w:r>
      <w:r>
        <w:rPr>
          <w:rStyle w:val="s0"/>
        </w:rPr>
        <w:fldChar w:fldCharType="end"/>
      </w:r>
      <w:bookmarkEnd w:id="59"/>
      <w:r>
        <w:rPr>
          <w:rStyle w:val="s0"/>
        </w:rPr>
        <w:t xml:space="preserve"> и СНиП.</w:t>
      </w:r>
    </w:p>
    <w:p w:rsidR="00351F76" w:rsidRDefault="00351F76">
      <w:pPr>
        <w:ind w:firstLine="400"/>
        <w:jc w:val="both"/>
      </w:pPr>
      <w:r>
        <w:rPr>
          <w:rStyle w:val="s0"/>
        </w:rPr>
        <w:t>Нагревательный кабель запрещается укорачивать, удлинять или подвергать растяжению за соединительную муфту.</w:t>
      </w:r>
    </w:p>
    <w:p w:rsidR="00351F76" w:rsidRDefault="00351F76">
      <w:pPr>
        <w:ind w:firstLine="400"/>
        <w:jc w:val="both"/>
      </w:pPr>
      <w:r>
        <w:rPr>
          <w:rStyle w:val="s0"/>
        </w:rPr>
        <w:t>После установки кабеля и после заливки бетона следует замерить омическое сопротивление.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Омическое сопротивление нагревательного кабеля должно соответствовать </w:t>
      </w:r>
      <w:proofErr w:type="gramStart"/>
      <w:r>
        <w:rPr>
          <w:rStyle w:val="s0"/>
        </w:rPr>
        <w:t>указанному</w:t>
      </w:r>
      <w:proofErr w:type="gramEnd"/>
      <w:r>
        <w:rPr>
          <w:rStyle w:val="s0"/>
        </w:rPr>
        <w:t xml:space="preserve"> на соединительной муфте -5 – +10%.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Необходимо обеспечить возможность автоматического выключения кабеля. Рекомендуется использовать терморегулятор согласно, </w:t>
      </w:r>
      <w:hyperlink r:id="rId58" w:history="1">
        <w:r>
          <w:rPr>
            <w:rStyle w:val="a3"/>
            <w:b/>
            <w:bCs/>
            <w:color w:val="000080"/>
          </w:rPr>
          <w:t>прил. 6.</w:t>
        </w:r>
      </w:hyperlink>
    </w:p>
    <w:p w:rsidR="00351F76" w:rsidRDefault="00351F76">
      <w:pPr>
        <w:ind w:firstLine="400"/>
        <w:jc w:val="both"/>
      </w:pPr>
      <w:r>
        <w:rPr>
          <w:rStyle w:val="s0"/>
        </w:rPr>
        <w:t>Укладка кабеля при низких температурах может представлять сложность, так как поливинилхлоридная оболочка кабеля становится жесткой. Эта проблема решается путем размотки кабеля и подключением на короткое время напряжения.</w:t>
      </w:r>
    </w:p>
    <w:p w:rsidR="00351F76" w:rsidRDefault="00351F76">
      <w:pPr>
        <w:ind w:firstLine="400"/>
        <w:jc w:val="both"/>
      </w:pPr>
      <w:r>
        <w:rPr>
          <w:rStyle w:val="s0"/>
        </w:rPr>
        <w:t>Запрещается включать не размотанный кабель! Не рекомендуется укладывать кабель ниже -5</w:t>
      </w:r>
      <w:r>
        <w:rPr>
          <w:rStyle w:val="s0"/>
          <w:vertAlign w:val="superscript"/>
        </w:rPr>
        <w:t>о</w:t>
      </w:r>
      <w:r>
        <w:rPr>
          <w:rStyle w:val="s0"/>
        </w:rPr>
        <w:t>С.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ind w:firstLine="709"/>
        <w:jc w:val="right"/>
      </w:pPr>
      <w:bookmarkStart w:id="60" w:name="SUB4"/>
      <w:bookmarkEnd w:id="60"/>
      <w:r>
        <w:t>Приложение 4</w:t>
      </w:r>
    </w:p>
    <w:p w:rsidR="00351F76" w:rsidRDefault="00351F76">
      <w:pPr>
        <w:ind w:firstLine="709"/>
        <w:jc w:val="center"/>
      </w:pPr>
      <w:r>
        <w:rPr>
          <w:b/>
          <w:bCs/>
        </w:rPr>
        <w:t> </w:t>
      </w:r>
    </w:p>
    <w:p w:rsidR="00351F76" w:rsidRDefault="00351F76">
      <w:pPr>
        <w:ind w:firstLine="709"/>
        <w:jc w:val="center"/>
      </w:pPr>
      <w:r>
        <w:rPr>
          <w:b/>
          <w:bCs/>
        </w:rPr>
        <w:t>ВАРИАНТЫ СХЕМ УСТРОЙСТВА КАБЕЛЕЙ</w:t>
      </w:r>
    </w:p>
    <w:p w:rsidR="00351F76" w:rsidRDefault="00351F76">
      <w:pPr>
        <w:ind w:firstLine="709"/>
        <w:jc w:val="center"/>
      </w:pPr>
      <w:r>
        <w:rPr>
          <w:b/>
          <w:bCs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48" type="#_x0000_t75" style="width:177.75pt;height:172.5pt;visibility:visible">
            <v:imagedata r:id="rId59" r:href="rId60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 xml:space="preserve">Схема 1. Вариант установки двужильного кабеля </w:t>
      </w:r>
      <w:proofErr w:type="gramStart"/>
      <w:r>
        <w:rPr>
          <w:rStyle w:val="z"/>
        </w:rPr>
        <w:t>в</w:t>
      </w:r>
      <w:proofErr w:type="gramEnd"/>
    </w:p>
    <w:p w:rsidR="00351F76" w:rsidRDefault="00351F76">
      <w:pPr>
        <w:pStyle w:val="0"/>
        <w:autoSpaceDE/>
        <w:spacing w:line="240" w:lineRule="auto"/>
        <w:ind w:firstLine="709"/>
        <w:jc w:val="center"/>
      </w:pPr>
      <w:proofErr w:type="gramStart"/>
      <w:r>
        <w:rPr>
          <w:rStyle w:val="z"/>
        </w:rPr>
        <w:t>помещении</w:t>
      </w:r>
      <w:proofErr w:type="gramEnd"/>
      <w:r>
        <w:rPr>
          <w:rStyle w:val="z"/>
        </w:rPr>
        <w:t xml:space="preserve"> с терморегулятором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49" type="#_x0000_t75" style="width:170.25pt;height:174pt;visibility:visible">
            <v:imagedata r:id="rId61" r:href="rId62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left"/>
      </w:pPr>
      <w:r>
        <w:rPr>
          <w:rStyle w:val="z"/>
        </w:rPr>
        <w:t xml:space="preserve">                                                                           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</w:rPr>
        <w:t xml:space="preserve">Схема 2. Вариант установки одножильного кабеля </w:t>
      </w:r>
      <w:proofErr w:type="gramStart"/>
      <w:r>
        <w:rPr>
          <w:rStyle w:val="z"/>
        </w:rPr>
        <w:t>в</w:t>
      </w:r>
      <w:proofErr w:type="gramEnd"/>
    </w:p>
    <w:p w:rsidR="00351F76" w:rsidRDefault="00351F76">
      <w:pPr>
        <w:pStyle w:val="0"/>
        <w:autoSpaceDE/>
        <w:spacing w:line="240" w:lineRule="auto"/>
        <w:ind w:firstLine="709"/>
        <w:jc w:val="center"/>
      </w:pPr>
      <w:proofErr w:type="gramStart"/>
      <w:r>
        <w:rPr>
          <w:rStyle w:val="z"/>
        </w:rPr>
        <w:t>помещении</w:t>
      </w:r>
      <w:proofErr w:type="gramEnd"/>
      <w:r>
        <w:rPr>
          <w:rStyle w:val="z"/>
        </w:rPr>
        <w:t xml:space="preserve"> с терморегулятором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50" type="#_x0000_t75" style="width:169.5pt;height:170.25pt;visibility:visible">
            <v:imagedata r:id="rId63" r:href="rId64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t> </w:t>
      </w:r>
    </w:p>
    <w:p w:rsidR="00351F76" w:rsidRDefault="00351F76">
      <w:pPr>
        <w:pStyle w:val="0"/>
        <w:autoSpaceDE/>
        <w:spacing w:line="240" w:lineRule="auto"/>
        <w:ind w:firstLine="0"/>
        <w:jc w:val="center"/>
      </w:pPr>
      <w:r>
        <w:rPr>
          <w:rStyle w:val="z"/>
        </w:rPr>
        <w:t xml:space="preserve">Схема 3. Вариант установки трех одножильных кабелей </w:t>
      </w:r>
      <w:proofErr w:type="gramStart"/>
      <w:r>
        <w:rPr>
          <w:rStyle w:val="z"/>
        </w:rPr>
        <w:t>на</w:t>
      </w:r>
      <w:proofErr w:type="gramEnd"/>
      <w:r>
        <w:rPr>
          <w:rStyle w:val="z"/>
        </w:rPr>
        <w:t xml:space="preserve"> </w:t>
      </w:r>
    </w:p>
    <w:p w:rsidR="00351F76" w:rsidRDefault="00351F76">
      <w:pPr>
        <w:pStyle w:val="0"/>
        <w:autoSpaceDE/>
        <w:spacing w:line="240" w:lineRule="auto"/>
        <w:ind w:firstLine="0"/>
        <w:jc w:val="center"/>
      </w:pPr>
      <w:r>
        <w:rPr>
          <w:rStyle w:val="z"/>
        </w:rPr>
        <w:t xml:space="preserve">большой площади с распределением мощности на три фазы. </w:t>
      </w:r>
    </w:p>
    <w:p w:rsidR="00351F76" w:rsidRDefault="00351F76">
      <w:pPr>
        <w:pStyle w:val="0"/>
        <w:autoSpaceDE/>
        <w:spacing w:line="240" w:lineRule="auto"/>
        <w:ind w:firstLine="0"/>
        <w:jc w:val="center"/>
      </w:pPr>
      <w:r>
        <w:rPr>
          <w:rStyle w:val="z"/>
        </w:rPr>
        <w:t>При этом может использоваться схема типа звезда/треугольник</w:t>
      </w:r>
    </w:p>
    <w:p w:rsidR="00351F76" w:rsidRDefault="00351F76">
      <w:pPr>
        <w:pStyle w:val="0"/>
        <w:autoSpaceDE/>
        <w:spacing w:line="240" w:lineRule="auto"/>
        <w:ind w:firstLine="0"/>
        <w:jc w:val="center"/>
      </w:pPr>
      <w:r>
        <w:rPr>
          <w:rStyle w:val="z"/>
        </w:rPr>
        <w:t> 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51" type="#_x0000_t75" style="width:175.5pt;height:165.75pt;visibility:visible">
            <v:imagedata r:id="rId65" r:href="rId66"/>
          </v:shape>
        </w:pict>
      </w:r>
    </w:p>
    <w:p w:rsidR="00351F76" w:rsidRDefault="00351F76">
      <w:pPr>
        <w:pStyle w:val="0"/>
        <w:autoSpaceDE/>
        <w:spacing w:line="240" w:lineRule="auto"/>
        <w:ind w:firstLine="0"/>
        <w:jc w:val="center"/>
      </w:pPr>
      <w:r>
        <w:rPr>
          <w:rStyle w:val="z"/>
        </w:rPr>
        <w:t xml:space="preserve">Схема 4. Вариант расположения датчика температуры пола </w:t>
      </w:r>
    </w:p>
    <w:p w:rsidR="00351F76" w:rsidRDefault="00351F76">
      <w:pPr>
        <w:pStyle w:val="0"/>
        <w:autoSpaceDE/>
        <w:spacing w:line="240" w:lineRule="auto"/>
        <w:ind w:firstLine="0"/>
        <w:jc w:val="center"/>
      </w:pPr>
      <w:r>
        <w:rPr>
          <w:rStyle w:val="z"/>
        </w:rPr>
        <w:t xml:space="preserve">в гофрированной пластмассовой трубке диаметром 10мм. </w:t>
      </w:r>
    </w:p>
    <w:p w:rsidR="00351F76" w:rsidRDefault="00351F76">
      <w:pPr>
        <w:pStyle w:val="0"/>
        <w:autoSpaceDE/>
        <w:spacing w:line="240" w:lineRule="auto"/>
        <w:ind w:firstLine="0"/>
        <w:jc w:val="center"/>
      </w:pPr>
      <w:r>
        <w:rPr>
          <w:rStyle w:val="z"/>
        </w:rPr>
        <w:t xml:space="preserve">Датчик закладывается в верхней части цементной стяжки в открытой части </w:t>
      </w:r>
    </w:p>
    <w:p w:rsidR="00351F76" w:rsidRDefault="00351F76">
      <w:pPr>
        <w:pStyle w:val="0"/>
        <w:autoSpaceDE/>
        <w:spacing w:line="240" w:lineRule="auto"/>
        <w:ind w:firstLine="0"/>
        <w:jc w:val="center"/>
      </w:pPr>
      <w:r>
        <w:rPr>
          <w:rStyle w:val="z"/>
        </w:rPr>
        <w:t>петли кабеля на расстоянии не менее 0,5м от стены.</w:t>
      </w:r>
    </w:p>
    <w:p w:rsidR="00351F76" w:rsidRDefault="00351F76">
      <w:pPr>
        <w:pStyle w:val="0"/>
        <w:autoSpaceDE/>
        <w:spacing w:line="240" w:lineRule="auto"/>
        <w:ind w:firstLine="0"/>
        <w:jc w:val="center"/>
      </w:pPr>
      <w: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52" type="#_x0000_t75" style="width:250.5pt;height:2in;visibility:visible">
            <v:imagedata r:id="rId67" r:href="rId68"/>
          </v:shape>
        </w:pict>
      </w:r>
    </w:p>
    <w:p w:rsidR="00351F76" w:rsidRDefault="00351F76">
      <w:pPr>
        <w:pStyle w:val="0"/>
        <w:autoSpaceDE/>
        <w:spacing w:line="240" w:lineRule="auto"/>
        <w:ind w:firstLine="0"/>
        <w:jc w:val="center"/>
      </w:pPr>
      <w:r>
        <w:rPr>
          <w:rStyle w:val="z"/>
        </w:rPr>
        <w:t> </w:t>
      </w:r>
    </w:p>
    <w:p w:rsidR="00351F76" w:rsidRDefault="00351F76">
      <w:pPr>
        <w:pStyle w:val="0"/>
        <w:autoSpaceDE/>
        <w:spacing w:line="240" w:lineRule="auto"/>
        <w:ind w:firstLine="0"/>
        <w:jc w:val="center"/>
      </w:pPr>
      <w:r>
        <w:rPr>
          <w:rStyle w:val="z"/>
        </w:rPr>
        <w:t>Схема 5. Вариант установки трех одножильных кабелей на большой площади</w:t>
      </w:r>
    </w:p>
    <w:p w:rsidR="00351F76" w:rsidRDefault="00351F76">
      <w:pPr>
        <w:pStyle w:val="0"/>
        <w:autoSpaceDE/>
        <w:spacing w:line="240" w:lineRule="auto"/>
        <w:ind w:firstLine="0"/>
        <w:jc w:val="center"/>
      </w:pPr>
      <w:r>
        <w:rPr>
          <w:rStyle w:val="z"/>
        </w:rPr>
        <w:t xml:space="preserve"> с распределением мощности на три фазы. При этом может использоваться схема </w:t>
      </w:r>
    </w:p>
    <w:p w:rsidR="00351F76" w:rsidRDefault="00351F76">
      <w:pPr>
        <w:pStyle w:val="0"/>
        <w:autoSpaceDE/>
        <w:spacing w:line="240" w:lineRule="auto"/>
        <w:ind w:firstLine="0"/>
        <w:jc w:val="center"/>
      </w:pPr>
      <w:r>
        <w:rPr>
          <w:rStyle w:val="z"/>
        </w:rPr>
        <w:t xml:space="preserve">типа звезда/треугольник 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ind w:firstLine="709"/>
        <w:jc w:val="right"/>
      </w:pPr>
      <w:bookmarkStart w:id="61" w:name="SUB5"/>
      <w:bookmarkEnd w:id="61"/>
      <w:r>
        <w:t>Приложение 5</w:t>
      </w:r>
    </w:p>
    <w:p w:rsidR="00351F76" w:rsidRDefault="00351F76">
      <w:pPr>
        <w:pStyle w:val="1"/>
        <w:ind w:firstLine="709"/>
        <w:jc w:val="both"/>
      </w:pPr>
      <w:r>
        <w:rPr>
          <w:b/>
          <w:bCs/>
          <w:sz w:val="24"/>
          <w:szCs w:val="24"/>
        </w:rPr>
        <w:t> </w:t>
      </w:r>
    </w:p>
    <w:p w:rsidR="00351F76" w:rsidRDefault="00351F76">
      <w:pPr>
        <w:jc w:val="center"/>
      </w:pPr>
      <w:r>
        <w:rPr>
          <w:rStyle w:val="s1"/>
        </w:rPr>
        <w:t>ТАБЛИЦА ОБЛАСТИ ПРИМЕНЕНИЯ КАБЕЛЕЙ И ТЕРМОРЕГУЛЯТОРОВ</w:t>
      </w:r>
    </w:p>
    <w:p w:rsidR="00351F76" w:rsidRDefault="00351F76">
      <w:pPr>
        <w:pStyle w:val="1"/>
        <w:ind w:firstLine="709"/>
        <w:jc w:val="both"/>
      </w:pPr>
      <w: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1249"/>
        <w:gridCol w:w="1770"/>
        <w:gridCol w:w="1071"/>
        <w:gridCol w:w="1071"/>
        <w:gridCol w:w="790"/>
        <w:gridCol w:w="790"/>
        <w:gridCol w:w="751"/>
        <w:gridCol w:w="790"/>
        <w:gridCol w:w="1357"/>
      </w:tblGrid>
      <w:tr w:rsidR="00351F76"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  <w:p w:rsidR="00351F76" w:rsidRDefault="00351F76">
            <w:r w:rsidRPr="002C5EA5">
              <w:rPr>
                <w:rStyle w:val="s0"/>
              </w:rPr>
              <w:t xml:space="preserve">Область применения 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 xml:space="preserve">Установленная мощность, </w:t>
            </w:r>
            <w:proofErr w:type="gramStart"/>
            <w:r w:rsidRPr="002C5EA5">
              <w:rPr>
                <w:rStyle w:val="s0"/>
              </w:rPr>
              <w:t>Вт</w:t>
            </w:r>
            <w:proofErr w:type="gramEnd"/>
          </w:p>
        </w:tc>
        <w:tc>
          <w:tcPr>
            <w:tcW w:w="3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  <w:p w:rsidR="00351F76" w:rsidRDefault="00351F76">
            <w:r w:rsidRPr="002C5EA5">
              <w:rPr>
                <w:rStyle w:val="s0"/>
              </w:rPr>
              <w:t>Выбор кабеля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Выбор датчика температуры</w:t>
            </w:r>
          </w:p>
        </w:tc>
      </w:tr>
      <w:tr w:rsidR="00351F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Средняя мощность на м</w:t>
            </w:r>
            <w:proofErr w:type="gramStart"/>
            <w:r w:rsidRPr="002C5EA5">
              <w:rPr>
                <w:rStyle w:val="s0"/>
              </w:rPr>
              <w:t>2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Макс. мощность на м</w:t>
            </w:r>
            <w:proofErr w:type="gramStart"/>
            <w:r w:rsidRPr="002C5EA5">
              <w:rPr>
                <w:rStyle w:val="s0"/>
              </w:rPr>
              <w:t>2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DTIP-18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DTIP-10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DTIP-8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DTIP-20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Devireg®</w:t>
            </w:r>
          </w:p>
          <w:p w:rsidR="00351F76" w:rsidRDefault="00351F76">
            <w:r w:rsidRPr="002C5EA5">
              <w:rPr>
                <w:rStyle w:val="s0"/>
              </w:rPr>
              <w:t>c</w:t>
            </w:r>
          </w:p>
        </w:tc>
      </w:tr>
      <w:tr w:rsidR="00351F76">
        <w:tc>
          <w:tcPr>
            <w:tcW w:w="6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Обогрев помещений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 xml:space="preserve">Ванная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100-150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 xml:space="preserve">пола 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Гостиная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90-120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 xml:space="preserve">воздуха 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 xml:space="preserve">Прихожая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80-120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пола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Туалет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80-120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пола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 xml:space="preserve">Спальня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80-100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пола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Коридор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80-100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воздуха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Детская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80-100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воздуха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 xml:space="preserve">Подвал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80-100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воздуха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Комната для стирки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50-100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пола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Вспомогательный обогрев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80-150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пола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Деревянный пол на лагах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80-90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пола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Тонкий пол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60-80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комбинация*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Офис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100-120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комб./пола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 xml:space="preserve">Кладовая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80-100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воздуха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Магазин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80-100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воздуха</w:t>
            </w:r>
          </w:p>
        </w:tc>
      </w:tr>
      <w:tr w:rsidR="00351F76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Пол мороз</w:t>
            </w:r>
            <w:proofErr w:type="gramStart"/>
            <w:r w:rsidRPr="002C5EA5">
              <w:rPr>
                <w:rStyle w:val="s0"/>
              </w:rPr>
              <w:t>.</w:t>
            </w:r>
            <w:proofErr w:type="gramEnd"/>
            <w:r w:rsidRPr="002C5EA5">
              <w:rPr>
                <w:rStyle w:val="s0"/>
              </w:rPr>
              <w:t xml:space="preserve"> </w:t>
            </w:r>
            <w:proofErr w:type="gramStart"/>
            <w:r w:rsidRPr="002C5EA5">
              <w:rPr>
                <w:rStyle w:val="s0"/>
              </w:rPr>
              <w:t>к</w:t>
            </w:r>
            <w:proofErr w:type="gramEnd"/>
            <w:r w:rsidRPr="002C5EA5">
              <w:rPr>
                <w:rStyle w:val="s0"/>
              </w:rPr>
              <w:t>амер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10-20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 xml:space="preserve">пола </w:t>
            </w:r>
          </w:p>
        </w:tc>
      </w:tr>
      <w:tr w:rsidR="00351F76">
        <w:tc>
          <w:tcPr>
            <w:tcW w:w="6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Прочие применения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 xml:space="preserve">Гаражи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100-200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пола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 xml:space="preserve">Церкви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100-200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возд./пола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 xml:space="preserve">Мастерские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80-100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воздуха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Спорт</w:t>
            </w:r>
            <w:proofErr w:type="gramStart"/>
            <w:r w:rsidRPr="002C5EA5">
              <w:rPr>
                <w:rStyle w:val="s0"/>
              </w:rPr>
              <w:t>.</w:t>
            </w:r>
            <w:proofErr w:type="gramEnd"/>
            <w:r w:rsidRPr="002C5EA5">
              <w:rPr>
                <w:rStyle w:val="s0"/>
              </w:rPr>
              <w:t xml:space="preserve"> </w:t>
            </w:r>
            <w:proofErr w:type="gramStart"/>
            <w:r w:rsidRPr="002C5EA5">
              <w:rPr>
                <w:rStyle w:val="s0"/>
              </w:rPr>
              <w:t>ц</w:t>
            </w:r>
            <w:proofErr w:type="gramEnd"/>
            <w:r w:rsidRPr="002C5EA5">
              <w:rPr>
                <w:rStyle w:val="s0"/>
              </w:rPr>
              <w:t>ентры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50-80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земли</w:t>
            </w:r>
          </w:p>
        </w:tc>
      </w:tr>
      <w:tr w:rsidR="00351F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F76" w:rsidRDefault="00351F76"/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 xml:space="preserve">Теплицы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50-100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r w:rsidRPr="002C5EA5">
              <w:rPr>
                <w:rStyle w:val="s0"/>
              </w:rPr>
              <w:t>земли</w:t>
            </w:r>
          </w:p>
        </w:tc>
      </w:tr>
    </w:tbl>
    <w:p w:rsidR="00351F76" w:rsidRDefault="00351F76">
      <w:pPr>
        <w:jc w:val="center"/>
      </w:pPr>
      <w:r>
        <w:rPr>
          <w:spacing w:val="-20"/>
        </w:rP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>Примечание. Настоящая таблица предлагается в качестве руководства по выбору кабелей и терморегуляторов датской фирмы Devi.</w:t>
      </w:r>
    </w:p>
    <w:p w:rsidR="00351F76" w:rsidRDefault="00351F76">
      <w:pPr>
        <w:ind w:firstLine="400"/>
        <w:jc w:val="both"/>
      </w:pPr>
      <w:r>
        <w:rPr>
          <w:rStyle w:val="s0"/>
        </w:rPr>
        <w:t>Область применения: место использования кабеля.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Устанавливаемая мощность: </w:t>
      </w:r>
    </w:p>
    <w:p w:rsidR="00351F76" w:rsidRDefault="00351F76">
      <w:pPr>
        <w:ind w:firstLine="400"/>
        <w:jc w:val="both"/>
      </w:pPr>
      <w:r>
        <w:rPr>
          <w:rStyle w:val="s0"/>
        </w:rPr>
        <w:t>Колонка “средняя мощность” показывает среднюю мощность, устанавливаемую на 1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.</w:t>
      </w:r>
    </w:p>
    <w:p w:rsidR="00351F76" w:rsidRDefault="00351F76">
      <w:pPr>
        <w:ind w:firstLine="400"/>
        <w:jc w:val="both"/>
      </w:pPr>
      <w:r>
        <w:rPr>
          <w:rStyle w:val="s0"/>
        </w:rPr>
        <w:t>Колонка “максимальная мощность” показывает максимально допустимую, устанавливаемую на 1 м</w:t>
      </w:r>
      <w:proofErr w:type="gramStart"/>
      <w:r>
        <w:rPr>
          <w:rStyle w:val="s0"/>
        </w:rPr>
        <w:t>2</w:t>
      </w:r>
      <w:proofErr w:type="gramEnd"/>
      <w:r>
        <w:rPr>
          <w:rStyle w:val="s0"/>
        </w:rPr>
        <w:t xml:space="preserve"> .</w:t>
      </w:r>
    </w:p>
    <w:p w:rsidR="00351F76" w:rsidRDefault="00351F76">
      <w:pPr>
        <w:ind w:firstLine="400"/>
        <w:jc w:val="both"/>
      </w:pPr>
      <w:r>
        <w:rPr>
          <w:rStyle w:val="s0"/>
        </w:rPr>
        <w:t>Выбор кабеля: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Х – крестиком указывается возможность использования кабеля для данного применения. Варианты нагревательных кабелей приведены в </w:t>
      </w:r>
      <w:hyperlink r:id="rId69" w:history="1">
        <w:r>
          <w:rPr>
            <w:rStyle w:val="a3"/>
            <w:b/>
            <w:bCs/>
            <w:color w:val="000080"/>
          </w:rPr>
          <w:t>прил. 6</w:t>
        </w:r>
      </w:hyperlink>
      <w:bookmarkEnd w:id="10"/>
      <w:r>
        <w:rPr>
          <w:rStyle w:val="s0"/>
        </w:rPr>
        <w:t>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Выбор датчика: </w:t>
      </w:r>
    </w:p>
    <w:p w:rsidR="00351F76" w:rsidRDefault="00351F76">
      <w:pPr>
        <w:ind w:firstLine="400"/>
        <w:jc w:val="both"/>
      </w:pPr>
      <w:r>
        <w:rPr>
          <w:rStyle w:val="s0"/>
        </w:rPr>
        <w:t>*- комбинация датчиков температуры пола и воздуха.</w:t>
      </w:r>
    </w:p>
    <w:p w:rsidR="00351F76" w:rsidRDefault="00351F76">
      <w:pPr>
        <w:jc w:val="center"/>
      </w:pPr>
      <w:r>
        <w:rPr>
          <w:spacing w:val="-20"/>
        </w:rPr>
        <w:t> </w:t>
      </w:r>
    </w:p>
    <w:p w:rsidR="00351F76" w:rsidRDefault="00351F76">
      <w:pPr>
        <w:pStyle w:val="0"/>
        <w:autoSpaceDE/>
        <w:spacing w:line="240" w:lineRule="auto"/>
        <w:ind w:firstLine="709"/>
        <w:jc w:val="right"/>
      </w:pPr>
      <w:bookmarkStart w:id="62" w:name="SUB6"/>
      <w:bookmarkEnd w:id="62"/>
      <w:r>
        <w:rPr>
          <w:rStyle w:val="z"/>
        </w:rPr>
        <w:t>Приложение 6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  <w:b/>
          <w:bCs/>
        </w:rPr>
        <w:t> 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  <w:b/>
          <w:bCs/>
        </w:rPr>
        <w:t>ВАРИАНТЫ СХЕМ ЭЛЕКТРОННЫХ ТЕРМОРЕГУЛЯТОРОВ (ФИРМА DE-VI)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  <w:b/>
          <w:bCs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</w:pPr>
      <w:r w:rsidRPr="002C5EA5">
        <w:rPr>
          <w:b/>
          <w:noProof/>
        </w:rPr>
        <w:pict>
          <v:shape id="_x0000_i1053" type="#_x0000_t75" style="width:440.25pt;height:91.5pt;visibility:visible">
            <v:imagedata r:id="rId70" r:href="rId71"/>
          </v:shape>
        </w:pict>
      </w:r>
    </w:p>
    <w:p w:rsidR="00351F76" w:rsidRDefault="002C5EA5">
      <w:pPr>
        <w:pStyle w:val="0"/>
        <w:autoSpaceDE/>
        <w:spacing w:line="240" w:lineRule="auto"/>
        <w:ind w:firstLine="709"/>
      </w:pPr>
      <w:r w:rsidRPr="002C5EA5">
        <w:rPr>
          <w:noProof/>
        </w:rPr>
        <w:pict>
          <v:shape id="_x0000_i1054" type="#_x0000_t75" style="width:441.75pt;height:570.75pt;visibility:visible">
            <v:imagedata r:id="rId72" r:href="rId73"/>
          </v:shape>
        </w:pict>
      </w:r>
    </w:p>
    <w:p w:rsidR="00351F76" w:rsidRDefault="002C5EA5">
      <w:pPr>
        <w:pStyle w:val="0"/>
        <w:autoSpaceDE/>
        <w:spacing w:line="240" w:lineRule="auto"/>
        <w:ind w:firstLine="709"/>
      </w:pPr>
      <w:r w:rsidRPr="002C5EA5">
        <w:rPr>
          <w:noProof/>
        </w:rPr>
        <w:pict>
          <v:shape id="_x0000_i1055" type="#_x0000_t75" style="width:441.75pt;height:506.25pt;visibility:visible">
            <v:imagedata r:id="rId74" r:href="rId75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jc w:val="center"/>
      </w:pPr>
      <w:r>
        <w:rPr>
          <w:rStyle w:val="s1"/>
        </w:rPr>
        <w:t>Области применения терморегуляторов.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ind w:firstLine="400"/>
        <w:jc w:val="both"/>
      </w:pPr>
      <w:r>
        <w:rPr>
          <w:rStyle w:val="s0"/>
        </w:rPr>
        <w:t>1. Электронные терморегуляторы devireg обеспечивают оптимальное и точное управление кабельными обогревательными системами, как в отношении комфорта, так и в отношении экономии.</w:t>
      </w:r>
    </w:p>
    <w:p w:rsidR="00351F76" w:rsidRDefault="00351F76">
      <w:pPr>
        <w:ind w:firstLine="400"/>
        <w:jc w:val="both"/>
      </w:pPr>
      <w:r>
        <w:rPr>
          <w:rStyle w:val="s0"/>
        </w:rPr>
        <w:t>2. Все терморегуляторы имеют возможность автоматического понижения температуры на 5</w:t>
      </w:r>
      <w:r>
        <w:rPr>
          <w:rStyle w:val="s0"/>
          <w:vertAlign w:val="superscript"/>
        </w:rPr>
        <w:t>о</w:t>
      </w:r>
      <w:r>
        <w:rPr>
          <w:rStyle w:val="s0"/>
        </w:rPr>
        <w:t xml:space="preserve">С в определенное время суток, например ночное, без изменения установки температуры на терморегуляторе. </w:t>
      </w:r>
    </w:p>
    <w:p w:rsidR="00351F76" w:rsidRDefault="00351F76">
      <w:pPr>
        <w:ind w:firstLine="400"/>
        <w:jc w:val="both"/>
      </w:pPr>
      <w:r>
        <w:rPr>
          <w:rStyle w:val="s0"/>
        </w:rPr>
        <w:t>Для программирования времени понижения температуры используется электронный таймер devitime 301. Это позволяет существенно снизить потребление электроэнергии.</w:t>
      </w:r>
    </w:p>
    <w:p w:rsidR="00351F76" w:rsidRDefault="00351F76">
      <w:pPr>
        <w:ind w:firstLine="400"/>
        <w:jc w:val="both"/>
      </w:pPr>
      <w:r>
        <w:rPr>
          <w:rStyle w:val="s0"/>
        </w:rPr>
        <w:t>3. Терморегуляторы разработаны специально для вмонтированных в пол кабельных обогревательных систем. Они также могут использоваться с другими обогревательными и вентиляционными системами.</w:t>
      </w:r>
    </w:p>
    <w:p w:rsidR="00351F76" w:rsidRDefault="00351F76">
      <w:pPr>
        <w:ind w:firstLine="400"/>
        <w:jc w:val="both"/>
      </w:pPr>
      <w:r>
        <w:rPr>
          <w:rStyle w:val="s0"/>
        </w:rPr>
        <w:t>4. Терморегуляторы производятся в различных моделях для установки в стену, в шкафы управления на профиль и для установки снаружи.</w:t>
      </w:r>
    </w:p>
    <w:p w:rsidR="00351F76" w:rsidRDefault="00351F76">
      <w:pPr>
        <w:ind w:firstLine="400"/>
        <w:jc w:val="both"/>
      </w:pPr>
      <w:r>
        <w:rPr>
          <w:rStyle w:val="s0"/>
        </w:rPr>
        <w:t>5. Терморегуляторы оснащаются различными типами датчиков:</w:t>
      </w:r>
    </w:p>
    <w:p w:rsidR="00351F76" w:rsidRDefault="00351F76">
      <w:pPr>
        <w:ind w:firstLine="400"/>
        <w:jc w:val="both"/>
      </w:pPr>
      <w:r>
        <w:rPr>
          <w:rStyle w:val="s0"/>
        </w:rPr>
        <w:t>встроенный датчик температуры воздуха, датчик температуры воздуха для удаленных комнат, датчик температуры пола на проводе или их комбинация.</w:t>
      </w:r>
    </w:p>
    <w:p w:rsidR="00351F76" w:rsidRDefault="00351F76">
      <w:pPr>
        <w:ind w:firstLine="400"/>
        <w:jc w:val="both"/>
      </w:pPr>
      <w:r>
        <w:rPr>
          <w:rStyle w:val="s0"/>
        </w:rPr>
        <w:t>6. Датчики температуры для удаленных комнат и датчики температуры пола на проводе имеют одинаковое омическое сопротивление – 15кОм при 25</w:t>
      </w:r>
      <w:r>
        <w:rPr>
          <w:rStyle w:val="s0"/>
          <w:vertAlign w:val="superscript"/>
        </w:rPr>
        <w:t>о</w:t>
      </w:r>
      <w:r>
        <w:rPr>
          <w:rStyle w:val="s0"/>
        </w:rPr>
        <w:t>С – и могут применяться для различных моделей терморегуляторов.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7. Терморегуляторы с датчиком температуры воздуха для удаленных комнат применяются в тех случаях, когда необходимо </w:t>
      </w:r>
      <w:proofErr w:type="gramStart"/>
      <w:r>
        <w:rPr>
          <w:rStyle w:val="s0"/>
        </w:rPr>
        <w:t>разместить управление</w:t>
      </w:r>
      <w:proofErr w:type="gramEnd"/>
      <w:r>
        <w:rPr>
          <w:rStyle w:val="s0"/>
        </w:rPr>
        <w:t xml:space="preserve"> температурой вне обогреваемого помещения, например, в гостиницах, школах и детских садах, там, где находящиеся в помещении не должны устанавливать желательную температуру.</w:t>
      </w:r>
    </w:p>
    <w:p w:rsidR="00351F76" w:rsidRDefault="00351F76">
      <w:pPr>
        <w:ind w:firstLine="400"/>
        <w:jc w:val="both"/>
      </w:pPr>
      <w:r>
        <w:rPr>
          <w:rStyle w:val="s0"/>
        </w:rPr>
        <w:t>8. Терморегуляторы с комбинацией встроенного датчика температуры воздуха и датчика температуры пола применяются при необходимости ограничения максимальной температуры пола при общем регулировании по температуре воздуха, т.е. в деревянных полах или полах с покрытием, для которого установлена максимально допустимая температура.</w:t>
      </w:r>
    </w:p>
    <w:p w:rsidR="00351F76" w:rsidRDefault="00351F76">
      <w:pPr>
        <w:ind w:firstLine="400"/>
        <w:jc w:val="both"/>
      </w:pPr>
      <w:r>
        <w:rPr>
          <w:rStyle w:val="s0"/>
        </w:rPr>
        <w:t>9. Терморегуляторы имеют выходы для подсоединения реле и таким образом могут управлять кабельной обогревательной системой большей мощности через магнитопускатели (контакторы).</w:t>
      </w:r>
    </w:p>
    <w:p w:rsidR="00351F76" w:rsidRDefault="00351F76">
      <w:pPr>
        <w:ind w:firstLine="400"/>
        <w:jc w:val="both"/>
      </w:pPr>
      <w:r>
        <w:rPr>
          <w:rStyle w:val="s0"/>
        </w:rPr>
        <w:t xml:space="preserve">10. Для управления системой в деревянных полах лучше всего применяются терморегуляторы серии 122 и 522. Они оснащены комбинацией встроенного датчика температуры воздуха в помещении и датчика температуры пола. </w:t>
      </w:r>
      <w:proofErr w:type="gramStart"/>
      <w:r>
        <w:rPr>
          <w:rStyle w:val="s0"/>
        </w:rPr>
        <w:t>Последний</w:t>
      </w:r>
      <w:proofErr w:type="gramEnd"/>
      <w:r>
        <w:rPr>
          <w:rStyle w:val="s0"/>
        </w:rPr>
        <w:t xml:space="preserve"> размещается в конструкции пола и регистрирует и ограничивает температуру пола таким образом, что она не поднимается выше заданной.</w:t>
      </w:r>
    </w:p>
    <w:p w:rsidR="00351F76" w:rsidRDefault="00351F76">
      <w:pPr>
        <w:ind w:firstLine="400"/>
        <w:jc w:val="both"/>
      </w:pPr>
      <w:r>
        <w:rPr>
          <w:rStyle w:val="s0"/>
        </w:rPr>
        <w:t>11. Терморегуляторы серии 700-754 представляют собой универсальную систему управления системами аккумуляции тепла. Терморегуляторы автоматически приспосабливаются со льготным тарифом на электроэнергию.</w:t>
      </w:r>
    </w:p>
    <w:p w:rsidR="00351F76" w:rsidRDefault="00351F76">
      <w:pPr>
        <w:ind w:firstLine="400"/>
        <w:jc w:val="both"/>
      </w:pPr>
      <w:r>
        <w:rPr>
          <w:rStyle w:val="s0"/>
        </w:rPr>
        <w:t>12. Терморегуляторы данной серии являются электронными приборами управления, предназначенными для экономии электроэнергии и управления вмонтированной в пол системой обогрева в часы суток с низким тарифом на электроэнергию, с учетом наружной температуры и количества аккумулированного в полу тепла. В результате чего потребляется лишь точно необходимое количество электроэнергии.</w:t>
      </w:r>
    </w:p>
    <w:p w:rsidR="00351F76" w:rsidRDefault="00351F76">
      <w:pPr>
        <w:ind w:firstLine="400"/>
        <w:jc w:val="both"/>
      </w:pPr>
      <w:r>
        <w:rPr>
          <w:rStyle w:val="s0"/>
        </w:rPr>
        <w:t>13. Датчики температуры пола применяются в тех случаях, когда желательно управление температурой пола, т.е. обеспечивать приятный теплый пол, например, в ванной комнате, в кухне, в детской комнате и т.д.</w:t>
      </w:r>
    </w:p>
    <w:p w:rsidR="00351F76" w:rsidRDefault="00351F76">
      <w:pPr>
        <w:ind w:firstLine="400"/>
        <w:jc w:val="both"/>
      </w:pPr>
      <w:r>
        <w:rPr>
          <w:rStyle w:val="s0"/>
        </w:rPr>
        <w:t> 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  <w:b/>
          <w:bCs/>
        </w:rPr>
        <w:t> </w:t>
      </w:r>
    </w:p>
    <w:p w:rsidR="00351F76" w:rsidRDefault="00351F76">
      <w:pPr>
        <w:jc w:val="center"/>
      </w:pPr>
      <w:r>
        <w:rPr>
          <w:rStyle w:val="s1"/>
        </w:rPr>
        <w:t>СХЕМЫ ПОДКЛЮЧЕНИЯ ТЕРМОРЕГУЛЯТОРОВ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  <w:b/>
          <w:bCs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</w:pPr>
      <w:r w:rsidRPr="002C5EA5">
        <w:rPr>
          <w:noProof/>
        </w:rPr>
        <w:pict>
          <v:shape id="_x0000_i1056" type="#_x0000_t75" style="width:441.75pt;height:441pt;visibility:visible">
            <v:imagedata r:id="rId76" r:href="rId77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57" type="#_x0000_t75" style="width:389.25pt;height:127.5pt;visibility:visible">
            <v:imagedata r:id="rId78" r:href="rId79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58" type="#_x0000_t75" style="width:295.5pt;height:171pt;visibility:visible">
            <v:imagedata r:id="rId80" r:href="rId81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  <w:b/>
          <w:bCs/>
        </w:rPr>
        <w:t> </w:t>
      </w:r>
    </w:p>
    <w:p w:rsidR="00351F76" w:rsidRDefault="00351F76">
      <w:pPr>
        <w:jc w:val="center"/>
      </w:pPr>
      <w:r>
        <w:rPr>
          <w:rStyle w:val="s1"/>
        </w:rPr>
        <w:t>ВАРИАНТЫ НАГРЕВАТЕЛЬНЫХ КАБЕЛЕЙ (ФИРМА DE-VI)</w:t>
      </w:r>
    </w:p>
    <w:p w:rsidR="00351F76" w:rsidRDefault="00351F76">
      <w:pPr>
        <w:pStyle w:val="0"/>
        <w:autoSpaceDE/>
        <w:spacing w:line="240" w:lineRule="auto"/>
        <w:ind w:firstLine="709"/>
        <w:jc w:val="center"/>
      </w:pPr>
      <w:r>
        <w:rPr>
          <w:rStyle w:val="z"/>
          <w:b/>
          <w:bCs/>
        </w:rPr>
        <w:t> </w:t>
      </w:r>
    </w:p>
    <w:p w:rsidR="00351F76" w:rsidRDefault="002C5EA5">
      <w:pPr>
        <w:pStyle w:val="0"/>
        <w:autoSpaceDE/>
        <w:spacing w:line="240" w:lineRule="auto"/>
        <w:ind w:firstLine="709"/>
        <w:jc w:val="center"/>
      </w:pPr>
      <w:r w:rsidRPr="002C5EA5">
        <w:rPr>
          <w:noProof/>
        </w:rPr>
        <w:pict>
          <v:shape id="_x0000_i1059" type="#_x0000_t75" style="width:441.75pt;height:494.25pt;visibility:visible">
            <v:imagedata r:id="rId82" r:href="rId83"/>
          </v:shape>
        </w:pict>
      </w:r>
    </w:p>
    <w:p w:rsidR="00351F76" w:rsidRDefault="00351F76">
      <w:pPr>
        <w:pStyle w:val="0"/>
        <w:autoSpaceDE/>
        <w:spacing w:line="240" w:lineRule="auto"/>
        <w:ind w:firstLine="709"/>
        <w:jc w:val="right"/>
      </w:pPr>
      <w:bookmarkStart w:id="63" w:name="SUB7"/>
      <w:bookmarkEnd w:id="63"/>
      <w:r>
        <w:t>Приложение 7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t> </w:t>
      </w:r>
    </w:p>
    <w:p w:rsidR="00351F76" w:rsidRDefault="00351F76">
      <w:pPr>
        <w:jc w:val="center"/>
      </w:pPr>
      <w:r>
        <w:rPr>
          <w:rStyle w:val="s1"/>
        </w:rPr>
        <w:t>ПЕРЕЧЕНЬ</w:t>
      </w:r>
    </w:p>
    <w:p w:rsidR="00351F76" w:rsidRDefault="00351F76">
      <w:pPr>
        <w:jc w:val="center"/>
      </w:pPr>
      <w:r>
        <w:rPr>
          <w:rStyle w:val="s1"/>
        </w:rPr>
        <w:t xml:space="preserve">НОРМАТИВНО-ТЕХНИЧЕСКОЙ ДОКУМЕНТАЦИИ </w:t>
      </w:r>
      <w:proofErr w:type="gramStart"/>
      <w:r>
        <w:rPr>
          <w:rStyle w:val="s1"/>
        </w:rPr>
        <w:t>НА</w:t>
      </w:r>
      <w:proofErr w:type="gramEnd"/>
    </w:p>
    <w:p w:rsidR="00351F76" w:rsidRDefault="00351F76">
      <w:pPr>
        <w:jc w:val="center"/>
      </w:pPr>
      <w:proofErr w:type="gramStart"/>
      <w:r>
        <w:rPr>
          <w:rStyle w:val="s1"/>
        </w:rPr>
        <w:t>КОТОРУЮ</w:t>
      </w:r>
      <w:proofErr w:type="gramEnd"/>
      <w:r>
        <w:rPr>
          <w:rStyle w:val="s1"/>
        </w:rPr>
        <w:t xml:space="preserve"> ДАЕТСЯ ССЫЛКА В НАСТОЯЩЕМ СП</w:t>
      </w:r>
    </w:p>
    <w:p w:rsidR="00351F76" w:rsidRDefault="00351F76">
      <w:pPr>
        <w:pStyle w:val="0"/>
        <w:autoSpaceDE/>
        <w:spacing w:line="240" w:lineRule="auto"/>
        <w:ind w:firstLine="709"/>
      </w:pPr>
      <w: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4127"/>
        <w:gridCol w:w="5512"/>
      </w:tblGrid>
      <w:tr w:rsidR="00351F76">
        <w:trPr>
          <w:jc w:val="center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Обозначение НТД</w:t>
            </w:r>
          </w:p>
        </w:tc>
        <w:tc>
          <w:tcPr>
            <w:tcW w:w="5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Наименование НТД</w:t>
            </w:r>
          </w:p>
        </w:tc>
      </w:tr>
      <w:tr w:rsidR="00351F76">
        <w:trPr>
          <w:trHeight w:val="4593"/>
          <w:jc w:val="center"/>
        </w:trPr>
        <w:tc>
          <w:tcPr>
            <w:tcW w:w="4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hyperlink r:id="rId84" w:history="1">
              <w:r w:rsidRPr="002C5EA5">
                <w:rPr>
                  <w:rStyle w:val="a3"/>
                  <w:b/>
                  <w:bCs/>
                  <w:color w:val="000080"/>
                  <w:sz w:val="20"/>
                  <w:szCs w:val="20"/>
                </w:rPr>
                <w:t>СНиП II-3-79</w:t>
              </w:r>
            </w:hyperlink>
            <w:r w:rsidRPr="002C5EA5">
              <w:t>*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СНиП РК 2.04-11-2001</w:t>
            </w:r>
          </w:p>
          <w:bookmarkStart w:id="64" w:name="sub1000319066"/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fldChar w:fldCharType="begin"/>
            </w:r>
            <w:r w:rsidRPr="002C5EA5">
              <w:instrText xml:space="preserve"> HYPERLINK "jl:30001601.0 " </w:instrText>
            </w:r>
            <w:r w:rsidRPr="002C5EA5">
              <w:fldChar w:fldCharType="separate"/>
            </w:r>
            <w:r w:rsidRPr="002C5EA5">
              <w:rPr>
                <w:rStyle w:val="a3"/>
                <w:b/>
                <w:bCs/>
                <w:color w:val="000080"/>
                <w:sz w:val="20"/>
                <w:szCs w:val="20"/>
              </w:rPr>
              <w:t>СНиП 2.03.11-85</w:t>
            </w:r>
            <w:r w:rsidRPr="002C5EA5">
              <w:fldChar w:fldCharType="end"/>
            </w:r>
            <w:bookmarkEnd w:id="64"/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СНиП РК 2.02-01-2001</w:t>
            </w:r>
          </w:p>
          <w:bookmarkStart w:id="65" w:name="sub1000317078"/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fldChar w:fldCharType="begin"/>
            </w:r>
            <w:r w:rsidRPr="002C5EA5">
              <w:instrText xml:space="preserve"> HYPERLINK "jl:30001411.0 " </w:instrText>
            </w:r>
            <w:r w:rsidRPr="002C5EA5">
              <w:fldChar w:fldCharType="separate"/>
            </w:r>
            <w:r w:rsidRPr="002C5EA5">
              <w:rPr>
                <w:rStyle w:val="a3"/>
                <w:b/>
                <w:bCs/>
                <w:color w:val="000080"/>
                <w:sz w:val="20"/>
                <w:szCs w:val="20"/>
              </w:rPr>
              <w:t>СНиП 2.01.02-85*</w:t>
            </w:r>
            <w:r w:rsidRPr="002C5EA5">
              <w:fldChar w:fldCharType="end"/>
            </w:r>
            <w:bookmarkEnd w:id="65"/>
          </w:p>
          <w:bookmarkStart w:id="66" w:name="sub1000319596"/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fldChar w:fldCharType="begin"/>
            </w:r>
            <w:r w:rsidRPr="002C5EA5">
              <w:instrText xml:space="preserve"> HYPERLINK "jl:30005587.0 " </w:instrText>
            </w:r>
            <w:r w:rsidRPr="002C5EA5">
              <w:fldChar w:fldCharType="separate"/>
            </w:r>
            <w:r w:rsidRPr="002C5EA5">
              <w:rPr>
                <w:rStyle w:val="a3"/>
                <w:b/>
                <w:bCs/>
                <w:color w:val="000080"/>
                <w:sz w:val="20"/>
                <w:szCs w:val="20"/>
              </w:rPr>
              <w:t>СНиП РК 2.03-04-2001</w:t>
            </w:r>
            <w:r w:rsidRPr="002C5EA5">
              <w:fldChar w:fldCharType="end"/>
            </w:r>
            <w:bookmarkEnd w:id="66"/>
          </w:p>
          <w:bookmarkStart w:id="67" w:name="sub1000404680"/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fldChar w:fldCharType="begin"/>
            </w:r>
            <w:r w:rsidRPr="002C5EA5">
              <w:instrText xml:space="preserve"> HYPERLINK "jl:30035449.0 " </w:instrText>
            </w:r>
            <w:r w:rsidRPr="002C5EA5">
              <w:fldChar w:fldCharType="separate"/>
            </w:r>
            <w:r w:rsidRPr="002C5EA5">
              <w:rPr>
                <w:rStyle w:val="a3"/>
                <w:b/>
                <w:bCs/>
                <w:color w:val="000080"/>
                <w:sz w:val="20"/>
                <w:szCs w:val="20"/>
              </w:rPr>
              <w:t xml:space="preserve">СНиП 3.02-02-2001 </w:t>
            </w:r>
            <w:r w:rsidRPr="002C5EA5">
              <w:fldChar w:fldCharType="end"/>
            </w:r>
            <w:bookmarkEnd w:id="67"/>
          </w:p>
          <w:bookmarkStart w:id="68" w:name="sub1000320509"/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fldChar w:fldCharType="begin"/>
            </w:r>
            <w:r w:rsidRPr="002C5EA5">
              <w:instrText xml:space="preserve"> HYPERLINK "jl:30001660.0 " </w:instrText>
            </w:r>
            <w:r w:rsidRPr="002C5EA5">
              <w:fldChar w:fldCharType="separate"/>
            </w:r>
            <w:r w:rsidRPr="002C5EA5">
              <w:rPr>
                <w:rStyle w:val="a3"/>
                <w:b/>
                <w:bCs/>
                <w:color w:val="000080"/>
                <w:sz w:val="20"/>
                <w:szCs w:val="20"/>
              </w:rPr>
              <w:t>СНиП 2.09.02-85</w:t>
            </w:r>
            <w:r w:rsidRPr="002C5EA5">
              <w:fldChar w:fldCharType="end"/>
            </w:r>
            <w:bookmarkEnd w:id="68"/>
            <w:r w:rsidRPr="002C5EA5">
              <w:t>*</w:t>
            </w:r>
          </w:p>
          <w:bookmarkStart w:id="69" w:name="sub1000320539"/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fldChar w:fldCharType="begin"/>
            </w:r>
            <w:r w:rsidRPr="002C5EA5">
              <w:instrText xml:space="preserve"> HYPERLINK "jl:30001662.0 " </w:instrText>
            </w:r>
            <w:r w:rsidRPr="002C5EA5">
              <w:fldChar w:fldCharType="separate"/>
            </w:r>
            <w:r w:rsidRPr="002C5EA5">
              <w:rPr>
                <w:rStyle w:val="a3"/>
                <w:b/>
                <w:bCs/>
                <w:color w:val="000080"/>
                <w:sz w:val="20"/>
                <w:szCs w:val="20"/>
              </w:rPr>
              <w:t>СНиП 2.09.04-87</w:t>
            </w:r>
            <w:r w:rsidRPr="002C5EA5">
              <w:fldChar w:fldCharType="end"/>
            </w:r>
            <w:bookmarkEnd w:id="69"/>
            <w:r w:rsidRPr="002C5EA5">
              <w:t>*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hyperlink r:id="rId85" w:history="1">
              <w:r w:rsidRPr="002C5EA5">
                <w:rPr>
                  <w:rStyle w:val="a3"/>
                  <w:b/>
                  <w:bCs/>
                  <w:color w:val="000080"/>
                  <w:sz w:val="20"/>
                  <w:szCs w:val="20"/>
                </w:rPr>
                <w:t>СНиП 2.11.01-85*</w:t>
              </w:r>
            </w:hyperlink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СНиП 2.04.01-85*</w:t>
            </w:r>
          </w:p>
          <w:bookmarkStart w:id="70" w:name="sub1000351518"/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fldChar w:fldCharType="begin"/>
            </w:r>
            <w:r w:rsidRPr="002C5EA5">
              <w:instrText xml:space="preserve"> HYPERLINK "jl:30001486.0 " </w:instrText>
            </w:r>
            <w:r w:rsidRPr="002C5EA5">
              <w:fldChar w:fldCharType="separate"/>
            </w:r>
            <w:r w:rsidRPr="002C5EA5">
              <w:rPr>
                <w:rStyle w:val="a3"/>
                <w:b/>
                <w:bCs/>
                <w:color w:val="000080"/>
                <w:sz w:val="20"/>
                <w:szCs w:val="20"/>
              </w:rPr>
              <w:t>СНиП 3.04.01-87</w:t>
            </w:r>
            <w:r w:rsidRPr="002C5EA5">
              <w:fldChar w:fldCharType="end"/>
            </w:r>
            <w:bookmarkEnd w:id="70"/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 </w:t>
            </w:r>
          </w:p>
          <w:bookmarkStart w:id="71" w:name="sub1000034185"/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fldChar w:fldCharType="begin"/>
            </w:r>
            <w:r w:rsidRPr="002C5EA5">
              <w:instrText xml:space="preserve"> HYPERLINK "jl:1042924.0 " </w:instrText>
            </w:r>
            <w:r w:rsidRPr="002C5EA5">
              <w:fldChar w:fldCharType="separate"/>
            </w:r>
            <w:r w:rsidRPr="002C5EA5">
              <w:rPr>
                <w:rStyle w:val="a3"/>
                <w:b/>
                <w:bCs/>
                <w:color w:val="000080"/>
                <w:sz w:val="20"/>
                <w:szCs w:val="20"/>
              </w:rPr>
              <w:t>ППБС-01-94</w:t>
            </w:r>
            <w:r w:rsidRPr="002C5EA5">
              <w:fldChar w:fldCharType="end"/>
            </w:r>
            <w:bookmarkEnd w:id="71"/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 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 </w:t>
            </w:r>
          </w:p>
          <w:p w:rsidR="00351F76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76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 xml:space="preserve">Строительная теплотехника 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Строительная климатология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Защита строительных конструкций от коррозии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Пожарная безопасность зданий и сооружений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Противопожарные требования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Жилые здания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Общественные здания и сооружения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Производственные здания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Административные и бытовые здания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 xml:space="preserve">Складские здания 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Изоляционные и отделочные материалы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Пособие по проектированию жилых зданий. Выпуск 3. Конструкции жилых зданий</w:t>
            </w:r>
          </w:p>
          <w:p w:rsidR="00351F76" w:rsidRPr="002C5EA5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>Правила пожарной безопасности при производстве строительно-монтажных и огневых работ</w:t>
            </w:r>
          </w:p>
          <w:p w:rsidR="00351F76" w:rsidRDefault="00351F76">
            <w:pPr>
              <w:pStyle w:val="0"/>
              <w:autoSpaceDE/>
              <w:spacing w:line="240" w:lineRule="auto"/>
              <w:ind w:firstLine="0"/>
              <w:jc w:val="left"/>
            </w:pPr>
            <w:r w:rsidRPr="002C5EA5">
              <w:t xml:space="preserve">Информационные материалы Международных Выставок </w:t>
            </w:r>
          </w:p>
        </w:tc>
      </w:tr>
    </w:tbl>
    <w:bookmarkEnd w:id="15"/>
    <w:bookmarkEnd w:id="25"/>
    <w:p w:rsidR="00351F76" w:rsidRDefault="00351F76">
      <w:pPr>
        <w:pStyle w:val="0"/>
        <w:autoSpaceDE/>
        <w:spacing w:line="240" w:lineRule="auto"/>
        <w:ind w:firstLine="709"/>
      </w:pPr>
      <w:r>
        <w:rPr>
          <w:rStyle w:val="z"/>
        </w:rPr>
        <w:t> </w:t>
      </w:r>
    </w:p>
    <w:sectPr w:rsidR="00351F76">
      <w:pgSz w:w="11900" w:h="1682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91D"/>
    <w:rsid w:val="002C5EA5"/>
    <w:rsid w:val="00351F76"/>
    <w:rsid w:val="0039691D"/>
    <w:rsid w:val="00994555"/>
    <w:rsid w:val="00BA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firstLine="900"/>
      <w:jc w:val="right"/>
      <w:outlineLvl w:val="0"/>
    </w:pPr>
    <w:rPr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autoSpaceDE w:val="0"/>
      <w:autoSpaceDN w:val="0"/>
      <w:ind w:firstLine="902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autoSpaceDE w:val="0"/>
      <w:autoSpaceDN w:val="0"/>
      <w:ind w:firstLine="902"/>
      <w:jc w:val="both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link w:val="50"/>
    <w:uiPriority w:val="9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"/>
    <w:qFormat/>
    <w:pPr>
      <w:keepNext/>
      <w:jc w:val="center"/>
      <w:outlineLvl w:val="5"/>
    </w:pPr>
    <w:rPr>
      <w:b/>
      <w:bCs/>
      <w:sz w:val="18"/>
      <w:szCs w:val="18"/>
    </w:rPr>
  </w:style>
  <w:style w:type="paragraph" w:styleId="7">
    <w:name w:val="heading 7"/>
    <w:basedOn w:val="a"/>
    <w:link w:val="70"/>
    <w:uiPriority w:val="9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link w:val="80"/>
    <w:uiPriority w:val="9"/>
    <w:qFormat/>
    <w:pPr>
      <w:keepNext/>
      <w:autoSpaceDE w:val="0"/>
      <w:autoSpaceDN w:val="0"/>
      <w:ind w:firstLine="902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link w:val="90"/>
    <w:uiPriority w:val="9"/>
    <w:qFormat/>
    <w:pPr>
      <w:keepNext/>
      <w:autoSpaceDE w:val="0"/>
      <w:autoSpaceDN w:val="0"/>
      <w:ind w:firstLine="902"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eastAsia="Times New Roman" w:hAnsi="Cambria" w:cs="Times New Roman"/>
      <w:i/>
      <w:iCs/>
      <w:color w:val="243F60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Times New Roman" w:hAnsi="Consolas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Times New Roman" w:hAnsi="Cambria" w:cs="Times New Roman"/>
      <w:i/>
      <w:iCs/>
      <w:color w:val="404040"/>
    </w:rPr>
  </w:style>
  <w:style w:type="paragraph" w:styleId="a5">
    <w:name w:val="header"/>
    <w:basedOn w:val="a"/>
    <w:link w:val="a6"/>
    <w:uiPriority w:val="99"/>
    <w:semiHidden/>
    <w:unhideWhenUsed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eastAsia="Times New Roman"/>
      <w:color w:val="000000"/>
    </w:rPr>
  </w:style>
  <w:style w:type="paragraph" w:styleId="a7">
    <w:name w:val="footer"/>
    <w:basedOn w:val="a"/>
    <w:link w:val="a8"/>
    <w:uiPriority w:val="99"/>
    <w:semiHidden/>
    <w:unhideWhenUsed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eastAsia="Times New Roman"/>
      <w:color w:val="000000"/>
    </w:rPr>
  </w:style>
  <w:style w:type="paragraph" w:styleId="a9">
    <w:name w:val="Title"/>
    <w:basedOn w:val="a"/>
    <w:link w:val="aa"/>
    <w:uiPriority w:val="10"/>
    <w:qFormat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semiHidden/>
    <w:unhideWhenUsed/>
    <w:pPr>
      <w:autoSpaceDE w:val="0"/>
      <w:autoSpaceDN w:val="0"/>
      <w:spacing w:line="312" w:lineRule="auto"/>
      <w:jc w:val="center"/>
    </w:pPr>
  </w:style>
  <w:style w:type="character" w:customStyle="1" w:styleId="ac">
    <w:name w:val="Основной текст Знак"/>
    <w:basedOn w:val="a0"/>
    <w:link w:val="ab"/>
    <w:uiPriority w:val="99"/>
    <w:semiHidden/>
    <w:rPr>
      <w:rFonts w:eastAsia="Times New Roman"/>
      <w:color w:val="000000"/>
    </w:rPr>
  </w:style>
  <w:style w:type="paragraph" w:styleId="ad">
    <w:name w:val="Body Text Indent"/>
    <w:basedOn w:val="a"/>
    <w:link w:val="ae"/>
    <w:uiPriority w:val="99"/>
    <w:semiHidden/>
    <w:unhideWhenUsed/>
    <w:pPr>
      <w:autoSpaceDE w:val="0"/>
      <w:autoSpaceDN w:val="0"/>
      <w:ind w:firstLine="902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eastAsia="Times New Roman"/>
      <w:color w:val="000000"/>
    </w:rPr>
  </w:style>
  <w:style w:type="paragraph" w:styleId="af">
    <w:name w:val="Subtitle"/>
    <w:basedOn w:val="a"/>
    <w:link w:val="af0"/>
    <w:uiPriority w:val="11"/>
    <w:qFormat/>
    <w:pPr>
      <w:autoSpaceDE w:val="0"/>
      <w:autoSpaceDN w:val="0"/>
      <w:spacing w:line="360" w:lineRule="auto"/>
    </w:pPr>
    <w:rPr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pPr>
      <w:jc w:val="center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eastAsia="Times New Roman"/>
      <w:color w:val="000000"/>
    </w:rPr>
  </w:style>
  <w:style w:type="paragraph" w:styleId="31">
    <w:name w:val="Body Text 3"/>
    <w:basedOn w:val="a"/>
    <w:link w:val="32"/>
    <w:uiPriority w:val="99"/>
    <w:semiHidden/>
    <w:unhideWhenUsed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eastAsia="Times New Roman"/>
      <w:color w:val="000000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autoSpaceDE w:val="0"/>
      <w:autoSpaceDN w:val="0"/>
      <w:ind w:firstLine="902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eastAsia="Times New Roman"/>
      <w:color w:val="000000"/>
    </w:rPr>
  </w:style>
  <w:style w:type="paragraph" w:styleId="33">
    <w:name w:val="Body Text Indent 3"/>
    <w:basedOn w:val="a"/>
    <w:link w:val="34"/>
    <w:uiPriority w:val="99"/>
    <w:semiHidden/>
    <w:unhideWhenUsed/>
    <w:pPr>
      <w:autoSpaceDE w:val="0"/>
      <w:autoSpaceDN w:val="0"/>
      <w:ind w:firstLine="902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rFonts w:eastAsia="Times New Roman"/>
      <w:color w:val="000000"/>
      <w:sz w:val="16"/>
      <w:szCs w:val="16"/>
    </w:rPr>
  </w:style>
  <w:style w:type="paragraph" w:styleId="af1">
    <w:name w:val="Block Text"/>
    <w:basedOn w:val="a"/>
    <w:uiPriority w:val="99"/>
    <w:semiHidden/>
    <w:unhideWhenUsed/>
    <w:pPr>
      <w:spacing w:after="120"/>
      <w:ind w:left="1440" w:right="1440"/>
    </w:pPr>
    <w:rPr>
      <w:sz w:val="24"/>
      <w:szCs w:val="24"/>
    </w:rPr>
  </w:style>
  <w:style w:type="paragraph" w:customStyle="1" w:styleId="12">
    <w:name w:val="12"/>
    <w:basedOn w:val="a"/>
    <w:pPr>
      <w:shd w:val="clear" w:color="auto" w:fill="FFFFFF"/>
      <w:autoSpaceDE w:val="0"/>
      <w:autoSpaceDN w:val="0"/>
      <w:spacing w:line="360" w:lineRule="auto"/>
      <w:ind w:left="19" w:right="43" w:firstLine="720"/>
      <w:jc w:val="both"/>
    </w:pPr>
    <w:rPr>
      <w:sz w:val="24"/>
      <w:szCs w:val="24"/>
    </w:rPr>
  </w:style>
  <w:style w:type="paragraph" w:customStyle="1" w:styleId="0">
    <w:name w:val="0"/>
    <w:basedOn w:val="a"/>
    <w:pPr>
      <w:autoSpaceDE w:val="0"/>
      <w:autoSpaceDN w:val="0"/>
      <w:spacing w:line="360" w:lineRule="auto"/>
      <w:ind w:firstLine="900"/>
      <w:jc w:val="both"/>
    </w:pPr>
    <w:rPr>
      <w:sz w:val="24"/>
      <w:szCs w:val="24"/>
    </w:rPr>
  </w:style>
  <w:style w:type="paragraph" w:customStyle="1" w:styleId="s8">
    <w:name w:val="s8"/>
    <w:basedOn w:val="a"/>
    <w:rPr>
      <w:i/>
      <w:iCs/>
      <w:color w:val="FF0000"/>
    </w:rPr>
  </w:style>
  <w:style w:type="character" w:customStyle="1" w:styleId="z">
    <w:name w:val="z"/>
    <w:basedOn w:val="a0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x">
    <w:name w:val="x"/>
    <w:basedOn w:val="a0"/>
    <w:rPr>
      <w:rFonts w:ascii="Times New Roman" w:hAnsi="Times New Roman" w:cs="Times New Roman" w:hint="default"/>
      <w:b/>
      <w:bCs/>
      <w:strike w:val="0"/>
      <w:dstrike w:val="0"/>
      <w:color w:val="auto"/>
      <w:u w:val="none"/>
      <w:effect w:val="non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basedOn w:val="a0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Pr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basedOn w:val="a0"/>
    <w:rPr>
      <w:b/>
      <w:bCs/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s5">
    <w:name w:val="s5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6">
    <w:name w:val="s16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C5E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5EA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LAWYER/USER0/J5Temp/Kit-Maximum(19.04.2009)/7.files/040026662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../LAWYER/USER0/J5Temp/Kit-Maximum(19.04.2009)/7.files/040026672.JPG" TargetMode="External"/><Relationship Id="rId21" Type="http://schemas.openxmlformats.org/officeDocument/2006/relationships/image" Target="../LAWYER/USER0/J5Temp/Kit-Maximum(19.04.2009)/7.files/040026666.JPG" TargetMode="External"/><Relationship Id="rId34" Type="http://schemas.openxmlformats.org/officeDocument/2006/relationships/hyperlink" Target="jl:30002413.6%20" TargetMode="External"/><Relationship Id="rId42" Type="http://schemas.openxmlformats.org/officeDocument/2006/relationships/image" Target="media/image16.jpeg"/><Relationship Id="rId47" Type="http://schemas.openxmlformats.org/officeDocument/2006/relationships/image" Target="../LAWYER/USER0/J5Temp/Kit-Maximum(19.04.2009)/7.files/040026676.JPG" TargetMode="External"/><Relationship Id="rId50" Type="http://schemas.openxmlformats.org/officeDocument/2006/relationships/image" Target="media/image20.jpeg"/><Relationship Id="rId55" Type="http://schemas.openxmlformats.org/officeDocument/2006/relationships/image" Target="../LAWYER/USER0/J5Temp/Kit-Maximum(19.04.2009)/7.files/040026680.GIF" TargetMode="External"/><Relationship Id="rId63" Type="http://schemas.openxmlformats.org/officeDocument/2006/relationships/image" Target="media/image26.jpeg"/><Relationship Id="rId68" Type="http://schemas.openxmlformats.org/officeDocument/2006/relationships/image" Target="../LAWYER/USER0/J5Temp/Kit-Maximum(19.04.2009)/7.files/040026686.JPG" TargetMode="External"/><Relationship Id="rId76" Type="http://schemas.openxmlformats.org/officeDocument/2006/relationships/image" Target="media/image32.jpeg"/><Relationship Id="rId84" Type="http://schemas.openxmlformats.org/officeDocument/2006/relationships/hyperlink" Target="jl:1046706.0%20" TargetMode="External"/><Relationship Id="rId7" Type="http://schemas.openxmlformats.org/officeDocument/2006/relationships/image" Target="../LAWYER/USER0/J5Temp/Kit-Maximum(19.04.2009)/7.files/040026659.JPG" TargetMode="External"/><Relationship Id="rId71" Type="http://schemas.openxmlformats.org/officeDocument/2006/relationships/image" Target="../LAWYER/USER0/J5Temp/Kit-Maximum(19.04.2009)/7.files/040026687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jl:30002413.6%20" TargetMode="External"/><Relationship Id="rId11" Type="http://schemas.openxmlformats.org/officeDocument/2006/relationships/image" Target="../LAWYER/USER0/J5Temp/Kit-Maximum(19.04.2009)/7.files/040026661.JPG" TargetMode="External"/><Relationship Id="rId24" Type="http://schemas.openxmlformats.org/officeDocument/2006/relationships/image" Target="media/image10.jpeg"/><Relationship Id="rId32" Type="http://schemas.openxmlformats.org/officeDocument/2006/relationships/image" Target="../LAWYER/USER0/J5Temp/Kit-Maximum(19.04.2009)/7.files/040026670.JPG" TargetMode="External"/><Relationship Id="rId37" Type="http://schemas.openxmlformats.org/officeDocument/2006/relationships/image" Target="../LAWYER/USER0/J5Temp/Kit-Maximum(19.04.2009)/7.files/040026671.GIF" TargetMode="External"/><Relationship Id="rId40" Type="http://schemas.openxmlformats.org/officeDocument/2006/relationships/image" Target="media/image15.jpeg"/><Relationship Id="rId45" Type="http://schemas.openxmlformats.org/officeDocument/2006/relationships/image" Target="../LAWYER/USER0/J5Temp/Kit-Maximum(19.04.2009)/7.files/040026675.JPG" TargetMode="External"/><Relationship Id="rId53" Type="http://schemas.openxmlformats.org/officeDocument/2006/relationships/image" Target="../LAWYER/USER0/J5Temp/Kit-Maximum(19.04.2009)/7.files/040026679.JPG" TargetMode="External"/><Relationship Id="rId58" Type="http://schemas.openxmlformats.org/officeDocument/2006/relationships/hyperlink" Target="jl:30002413.6%20" TargetMode="External"/><Relationship Id="rId66" Type="http://schemas.openxmlformats.org/officeDocument/2006/relationships/image" Target="../LAWYER/USER0/J5Temp/Kit-Maximum(19.04.2009)/7.files/040026685.JPG" TargetMode="External"/><Relationship Id="rId74" Type="http://schemas.openxmlformats.org/officeDocument/2006/relationships/image" Target="media/image31.jpeg"/><Relationship Id="rId79" Type="http://schemas.openxmlformats.org/officeDocument/2006/relationships/image" Target="../LAWYER/USER0/J5Temp/Kit-Maximum(19.04.2009)/7.files/040026691.JPG" TargetMode="External"/><Relationship Id="rId87" Type="http://schemas.openxmlformats.org/officeDocument/2006/relationships/theme" Target="theme/theme1.xml"/><Relationship Id="rId5" Type="http://schemas.openxmlformats.org/officeDocument/2006/relationships/hyperlink" Target="jl:30002413.7%20" TargetMode="External"/><Relationship Id="rId61" Type="http://schemas.openxmlformats.org/officeDocument/2006/relationships/image" Target="media/image25.jpeg"/><Relationship Id="rId82" Type="http://schemas.openxmlformats.org/officeDocument/2006/relationships/image" Target="media/image35.jpeg"/><Relationship Id="rId19" Type="http://schemas.openxmlformats.org/officeDocument/2006/relationships/image" Target="../LAWYER/USER0/J5Temp/Kit-Maximum(19.04.2009)/7.files/040026665.JPG" TargetMode="External"/><Relationship Id="rId4" Type="http://schemas.openxmlformats.org/officeDocument/2006/relationships/hyperlink" Target="jl:30002413.300%20" TargetMode="External"/><Relationship Id="rId9" Type="http://schemas.openxmlformats.org/officeDocument/2006/relationships/image" Target="../LAWYER/USER0/J5Temp/Kit-Maximum(19.04.2009)/7.files/040026660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../LAWYER/USER0/J5Temp/Kit-Maximum(19.04.2009)/7.files/040026669.JPG" TargetMode="External"/><Relationship Id="rId30" Type="http://schemas.openxmlformats.org/officeDocument/2006/relationships/hyperlink" Target="jl:30002413.1%20" TargetMode="External"/><Relationship Id="rId35" Type="http://schemas.openxmlformats.org/officeDocument/2006/relationships/hyperlink" Target="jl:30002413.5%20" TargetMode="External"/><Relationship Id="rId43" Type="http://schemas.openxmlformats.org/officeDocument/2006/relationships/image" Target="../LAWYER/USER0/J5Temp/Kit-Maximum(19.04.2009)/7.files/040026674.JPG" TargetMode="External"/><Relationship Id="rId48" Type="http://schemas.openxmlformats.org/officeDocument/2006/relationships/image" Target="media/image19.jpeg"/><Relationship Id="rId56" Type="http://schemas.openxmlformats.org/officeDocument/2006/relationships/image" Target="media/image23.png"/><Relationship Id="rId64" Type="http://schemas.openxmlformats.org/officeDocument/2006/relationships/image" Target="../LAWYER/USER0/J5Temp/Kit-Maximum(19.04.2009)/7.files/040026684.JPG" TargetMode="External"/><Relationship Id="rId69" Type="http://schemas.openxmlformats.org/officeDocument/2006/relationships/hyperlink" Target="jl:30002413.6%20" TargetMode="External"/><Relationship Id="rId77" Type="http://schemas.openxmlformats.org/officeDocument/2006/relationships/image" Target="../LAWYER/USER0/J5Temp/Kit-Maximum(19.04.2009)/7.files/040026690.JPG" TargetMode="External"/><Relationship Id="rId8" Type="http://schemas.openxmlformats.org/officeDocument/2006/relationships/image" Target="media/image2.jpeg"/><Relationship Id="rId51" Type="http://schemas.openxmlformats.org/officeDocument/2006/relationships/image" Target="../LAWYER/USER0/J5Temp/Kit-Maximum(19.04.2009)/7.files/040026678.JPG" TargetMode="External"/><Relationship Id="rId72" Type="http://schemas.openxmlformats.org/officeDocument/2006/relationships/image" Target="media/image30.jpeg"/><Relationship Id="rId80" Type="http://schemas.openxmlformats.org/officeDocument/2006/relationships/image" Target="media/image34.jpeg"/><Relationship Id="rId85" Type="http://schemas.openxmlformats.org/officeDocument/2006/relationships/hyperlink" Target="jl:30001667.0%20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../LAWYER/USER0/J5Temp/Kit-Maximum(19.04.2009)/7.files/040026664.JPG" TargetMode="External"/><Relationship Id="rId25" Type="http://schemas.openxmlformats.org/officeDocument/2006/relationships/image" Target="../LAWYER/USER0/J5Temp/Kit-Maximum(19.04.2009)/7.files/040026668.JPG" TargetMode="External"/><Relationship Id="rId33" Type="http://schemas.openxmlformats.org/officeDocument/2006/relationships/hyperlink" Target="jl:30002413.3%20" TargetMode="External"/><Relationship Id="rId38" Type="http://schemas.openxmlformats.org/officeDocument/2006/relationships/image" Target="media/image14.jpeg"/><Relationship Id="rId46" Type="http://schemas.openxmlformats.org/officeDocument/2006/relationships/image" Target="media/image18.jpeg"/><Relationship Id="rId59" Type="http://schemas.openxmlformats.org/officeDocument/2006/relationships/image" Target="media/image24.jpeg"/><Relationship Id="rId67" Type="http://schemas.openxmlformats.org/officeDocument/2006/relationships/image" Target="media/image28.jpeg"/><Relationship Id="rId20" Type="http://schemas.openxmlformats.org/officeDocument/2006/relationships/image" Target="media/image8.jpeg"/><Relationship Id="rId41" Type="http://schemas.openxmlformats.org/officeDocument/2006/relationships/image" Target="../LAWYER/USER0/J5Temp/Kit-Maximum(19.04.2009)/7.files/040026673.JPG" TargetMode="External"/><Relationship Id="rId54" Type="http://schemas.openxmlformats.org/officeDocument/2006/relationships/image" Target="media/image22.png"/><Relationship Id="rId62" Type="http://schemas.openxmlformats.org/officeDocument/2006/relationships/image" Target="../LAWYER/USER0/J5Temp/Kit-Maximum(19.04.2009)/7.files/040026683.JPG" TargetMode="External"/><Relationship Id="rId70" Type="http://schemas.openxmlformats.org/officeDocument/2006/relationships/image" Target="media/image29.png"/><Relationship Id="rId75" Type="http://schemas.openxmlformats.org/officeDocument/2006/relationships/image" Target="../LAWYER/USER0/J5Temp/Kit-Maximum(19.04.2009)/7.files/040026689.JPG" TargetMode="External"/><Relationship Id="rId83" Type="http://schemas.openxmlformats.org/officeDocument/2006/relationships/image" Target="../LAWYER/USER0/J5Temp/Kit-Maximum(19.04.2009)/7.files/040026693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../LAWYER/USER0/J5Temp/Kit-Maximum(19.04.2009)/7.files/040026663.JPG" TargetMode="External"/><Relationship Id="rId23" Type="http://schemas.openxmlformats.org/officeDocument/2006/relationships/image" Target="../LAWYER/USER0/J5Temp/Kit-Maximum(19.04.2009)/7.files/040026667.JPG" TargetMode="External"/><Relationship Id="rId28" Type="http://schemas.openxmlformats.org/officeDocument/2006/relationships/hyperlink" Target="jl:30002413.5%20" TargetMode="External"/><Relationship Id="rId36" Type="http://schemas.openxmlformats.org/officeDocument/2006/relationships/image" Target="media/image13.png"/><Relationship Id="rId49" Type="http://schemas.openxmlformats.org/officeDocument/2006/relationships/image" Target="../LAWYER/USER0/J5Temp/Kit-Maximum(19.04.2009)/7.files/040026677.JPG" TargetMode="External"/><Relationship Id="rId57" Type="http://schemas.openxmlformats.org/officeDocument/2006/relationships/image" Target="../LAWYER/USER0/J5Temp/Kit-Maximum(19.04.2009)/7.files/040026681.GIF" TargetMode="External"/><Relationship Id="rId10" Type="http://schemas.openxmlformats.org/officeDocument/2006/relationships/image" Target="media/image3.jpeg"/><Relationship Id="rId31" Type="http://schemas.openxmlformats.org/officeDocument/2006/relationships/image" Target="media/image12.jpeg"/><Relationship Id="rId44" Type="http://schemas.openxmlformats.org/officeDocument/2006/relationships/image" Target="media/image17.jpeg"/><Relationship Id="rId52" Type="http://schemas.openxmlformats.org/officeDocument/2006/relationships/image" Target="media/image21.jpeg"/><Relationship Id="rId60" Type="http://schemas.openxmlformats.org/officeDocument/2006/relationships/image" Target="../LAWYER/USER0/J5Temp/Kit-Maximum(19.04.2009)/7.files/040026682.JPG" TargetMode="External"/><Relationship Id="rId65" Type="http://schemas.openxmlformats.org/officeDocument/2006/relationships/image" Target="media/image27.jpeg"/><Relationship Id="rId73" Type="http://schemas.openxmlformats.org/officeDocument/2006/relationships/image" Target="../LAWYER/USER0/J5Temp/Kit-Maximum(19.04.2009)/7.files/040026688.JPG" TargetMode="External"/><Relationship Id="rId78" Type="http://schemas.openxmlformats.org/officeDocument/2006/relationships/image" Target="media/image33.jpeg"/><Relationship Id="rId81" Type="http://schemas.openxmlformats.org/officeDocument/2006/relationships/image" Target="../LAWYER/USER0/J5Temp/Kit-Maximum(19.04.2009)/7.files/040026692.JPG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4021</Words>
  <Characters>32835</Characters>
  <Application>Microsoft Office Word</Application>
  <DocSecurity>0</DocSecurity>
  <Lines>273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СТРОИТЕЛЬНЫЕ НОРМЫ </vt:lpstr>
    </vt:vector>
  </TitlesOfParts>
  <Company/>
  <LinksUpToDate>false</LinksUpToDate>
  <CharactersWithSpaces>36783</CharactersWithSpaces>
  <SharedDoc>false</SharedDoc>
  <HLinks>
    <vt:vector size="222" baseType="variant">
      <vt:variant>
        <vt:i4>5505102</vt:i4>
      </vt:variant>
      <vt:variant>
        <vt:i4>213</vt:i4>
      </vt:variant>
      <vt:variant>
        <vt:i4>0</vt:i4>
      </vt:variant>
      <vt:variant>
        <vt:i4>5</vt:i4>
      </vt:variant>
      <vt:variant>
        <vt:lpwstr>jl:1042924.0</vt:lpwstr>
      </vt:variant>
      <vt:variant>
        <vt:lpwstr/>
      </vt:variant>
      <vt:variant>
        <vt:i4>4718674</vt:i4>
      </vt:variant>
      <vt:variant>
        <vt:i4>210</vt:i4>
      </vt:variant>
      <vt:variant>
        <vt:i4>0</vt:i4>
      </vt:variant>
      <vt:variant>
        <vt:i4>5</vt:i4>
      </vt:variant>
      <vt:variant>
        <vt:lpwstr>jl:30001486.0</vt:lpwstr>
      </vt:variant>
      <vt:variant>
        <vt:lpwstr/>
      </vt:variant>
      <vt:variant>
        <vt:i4>4587601</vt:i4>
      </vt:variant>
      <vt:variant>
        <vt:i4>207</vt:i4>
      </vt:variant>
      <vt:variant>
        <vt:i4>0</vt:i4>
      </vt:variant>
      <vt:variant>
        <vt:i4>5</vt:i4>
      </vt:variant>
      <vt:variant>
        <vt:lpwstr>jl:30001667.0</vt:lpwstr>
      </vt:variant>
      <vt:variant>
        <vt:lpwstr/>
      </vt:variant>
      <vt:variant>
        <vt:i4>4587604</vt:i4>
      </vt:variant>
      <vt:variant>
        <vt:i4>204</vt:i4>
      </vt:variant>
      <vt:variant>
        <vt:i4>0</vt:i4>
      </vt:variant>
      <vt:variant>
        <vt:i4>5</vt:i4>
      </vt:variant>
      <vt:variant>
        <vt:lpwstr>jl:30001662.0</vt:lpwstr>
      </vt:variant>
      <vt:variant>
        <vt:lpwstr/>
      </vt:variant>
      <vt:variant>
        <vt:i4>4587606</vt:i4>
      </vt:variant>
      <vt:variant>
        <vt:i4>201</vt:i4>
      </vt:variant>
      <vt:variant>
        <vt:i4>0</vt:i4>
      </vt:variant>
      <vt:variant>
        <vt:i4>5</vt:i4>
      </vt:variant>
      <vt:variant>
        <vt:lpwstr>jl:30001660.0</vt:lpwstr>
      </vt:variant>
      <vt:variant>
        <vt:lpwstr/>
      </vt:variant>
      <vt:variant>
        <vt:i4>4194398</vt:i4>
      </vt:variant>
      <vt:variant>
        <vt:i4>198</vt:i4>
      </vt:variant>
      <vt:variant>
        <vt:i4>0</vt:i4>
      </vt:variant>
      <vt:variant>
        <vt:i4>5</vt:i4>
      </vt:variant>
      <vt:variant>
        <vt:lpwstr>jl:30035449.0</vt:lpwstr>
      </vt:variant>
      <vt:variant>
        <vt:lpwstr/>
      </vt:variant>
      <vt:variant>
        <vt:i4>4980818</vt:i4>
      </vt:variant>
      <vt:variant>
        <vt:i4>195</vt:i4>
      </vt:variant>
      <vt:variant>
        <vt:i4>0</vt:i4>
      </vt:variant>
      <vt:variant>
        <vt:i4>5</vt:i4>
      </vt:variant>
      <vt:variant>
        <vt:lpwstr>jl:30005587.0</vt:lpwstr>
      </vt:variant>
      <vt:variant>
        <vt:lpwstr/>
      </vt:variant>
      <vt:variant>
        <vt:i4>4259925</vt:i4>
      </vt:variant>
      <vt:variant>
        <vt:i4>192</vt:i4>
      </vt:variant>
      <vt:variant>
        <vt:i4>0</vt:i4>
      </vt:variant>
      <vt:variant>
        <vt:i4>5</vt:i4>
      </vt:variant>
      <vt:variant>
        <vt:lpwstr>jl:30001411.0</vt:lpwstr>
      </vt:variant>
      <vt:variant>
        <vt:lpwstr/>
      </vt:variant>
      <vt:variant>
        <vt:i4>4194391</vt:i4>
      </vt:variant>
      <vt:variant>
        <vt:i4>189</vt:i4>
      </vt:variant>
      <vt:variant>
        <vt:i4>0</vt:i4>
      </vt:variant>
      <vt:variant>
        <vt:i4>5</vt:i4>
      </vt:variant>
      <vt:variant>
        <vt:lpwstr>jl:30001601.0</vt:lpwstr>
      </vt:variant>
      <vt:variant>
        <vt:lpwstr/>
      </vt:variant>
      <vt:variant>
        <vt:i4>5767240</vt:i4>
      </vt:variant>
      <vt:variant>
        <vt:i4>186</vt:i4>
      </vt:variant>
      <vt:variant>
        <vt:i4>0</vt:i4>
      </vt:variant>
      <vt:variant>
        <vt:i4>5</vt:i4>
      </vt:variant>
      <vt:variant>
        <vt:lpwstr>jl:1046706.0</vt:lpwstr>
      </vt:variant>
      <vt:variant>
        <vt:lpwstr/>
      </vt:variant>
      <vt:variant>
        <vt:i4>4325463</vt:i4>
      </vt:variant>
      <vt:variant>
        <vt:i4>162</vt:i4>
      </vt:variant>
      <vt:variant>
        <vt:i4>0</vt:i4>
      </vt:variant>
      <vt:variant>
        <vt:i4>5</vt:i4>
      </vt:variant>
      <vt:variant>
        <vt:lpwstr>jl:30002413.6</vt:lpwstr>
      </vt:variant>
      <vt:variant>
        <vt:lpwstr/>
      </vt:variant>
      <vt:variant>
        <vt:i4>4325463</vt:i4>
      </vt:variant>
      <vt:variant>
        <vt:i4>144</vt:i4>
      </vt:variant>
      <vt:variant>
        <vt:i4>0</vt:i4>
      </vt:variant>
      <vt:variant>
        <vt:i4>5</vt:i4>
      </vt:variant>
      <vt:variant>
        <vt:lpwstr>jl:30002413.6</vt:lpwstr>
      </vt:variant>
      <vt:variant>
        <vt:lpwstr/>
      </vt:variant>
      <vt:variant>
        <vt:i4>6225999</vt:i4>
      </vt:variant>
      <vt:variant>
        <vt:i4>141</vt:i4>
      </vt:variant>
      <vt:variant>
        <vt:i4>0</vt:i4>
      </vt:variant>
      <vt:variant>
        <vt:i4>5</vt:i4>
      </vt:variant>
      <vt:variant>
        <vt:lpwstr>jl:1032839.0</vt:lpwstr>
      </vt:variant>
      <vt:variant>
        <vt:lpwstr/>
      </vt:variant>
      <vt:variant>
        <vt:i4>7471205</vt:i4>
      </vt:variant>
      <vt:variant>
        <vt:i4>123</vt:i4>
      </vt:variant>
      <vt:variant>
        <vt:i4>0</vt:i4>
      </vt:variant>
      <vt:variant>
        <vt:i4>5</vt:i4>
      </vt:variant>
      <vt:variant>
        <vt:lpwstr>jl:30002413.203</vt:lpwstr>
      </vt:variant>
      <vt:variant>
        <vt:lpwstr/>
      </vt:variant>
      <vt:variant>
        <vt:i4>4325463</vt:i4>
      </vt:variant>
      <vt:variant>
        <vt:i4>102</vt:i4>
      </vt:variant>
      <vt:variant>
        <vt:i4>0</vt:i4>
      </vt:variant>
      <vt:variant>
        <vt:i4>5</vt:i4>
      </vt:variant>
      <vt:variant>
        <vt:lpwstr>jl:30002413.5</vt:lpwstr>
      </vt:variant>
      <vt:variant>
        <vt:lpwstr/>
      </vt:variant>
      <vt:variant>
        <vt:i4>4325463</vt:i4>
      </vt:variant>
      <vt:variant>
        <vt:i4>99</vt:i4>
      </vt:variant>
      <vt:variant>
        <vt:i4>0</vt:i4>
      </vt:variant>
      <vt:variant>
        <vt:i4>5</vt:i4>
      </vt:variant>
      <vt:variant>
        <vt:lpwstr>jl:30002413.6</vt:lpwstr>
      </vt:variant>
      <vt:variant>
        <vt:lpwstr/>
      </vt:variant>
      <vt:variant>
        <vt:i4>4325463</vt:i4>
      </vt:variant>
      <vt:variant>
        <vt:i4>96</vt:i4>
      </vt:variant>
      <vt:variant>
        <vt:i4>0</vt:i4>
      </vt:variant>
      <vt:variant>
        <vt:i4>5</vt:i4>
      </vt:variant>
      <vt:variant>
        <vt:lpwstr>jl:30002413.3</vt:lpwstr>
      </vt:variant>
      <vt:variant>
        <vt:lpwstr/>
      </vt:variant>
      <vt:variant>
        <vt:i4>4325463</vt:i4>
      </vt:variant>
      <vt:variant>
        <vt:i4>90</vt:i4>
      </vt:variant>
      <vt:variant>
        <vt:i4>0</vt:i4>
      </vt:variant>
      <vt:variant>
        <vt:i4>5</vt:i4>
      </vt:variant>
      <vt:variant>
        <vt:lpwstr>jl:30002413.1</vt:lpwstr>
      </vt:variant>
      <vt:variant>
        <vt:lpwstr/>
      </vt:variant>
      <vt:variant>
        <vt:i4>5767240</vt:i4>
      </vt:variant>
      <vt:variant>
        <vt:i4>87</vt:i4>
      </vt:variant>
      <vt:variant>
        <vt:i4>0</vt:i4>
      </vt:variant>
      <vt:variant>
        <vt:i4>5</vt:i4>
      </vt:variant>
      <vt:variant>
        <vt:lpwstr>jl:1046706.0</vt:lpwstr>
      </vt:variant>
      <vt:variant>
        <vt:lpwstr/>
      </vt:variant>
      <vt:variant>
        <vt:i4>4325463</vt:i4>
      </vt:variant>
      <vt:variant>
        <vt:i4>84</vt:i4>
      </vt:variant>
      <vt:variant>
        <vt:i4>0</vt:i4>
      </vt:variant>
      <vt:variant>
        <vt:i4>5</vt:i4>
      </vt:variant>
      <vt:variant>
        <vt:lpwstr>jl:30002413.6</vt:lpwstr>
      </vt:variant>
      <vt:variant>
        <vt:lpwstr/>
      </vt:variant>
      <vt:variant>
        <vt:i4>4325463</vt:i4>
      </vt:variant>
      <vt:variant>
        <vt:i4>81</vt:i4>
      </vt:variant>
      <vt:variant>
        <vt:i4>0</vt:i4>
      </vt:variant>
      <vt:variant>
        <vt:i4>5</vt:i4>
      </vt:variant>
      <vt:variant>
        <vt:lpwstr>jl:30002413.5</vt:lpwstr>
      </vt:variant>
      <vt:variant>
        <vt:lpwstr/>
      </vt:variant>
      <vt:variant>
        <vt:i4>4587601</vt:i4>
      </vt:variant>
      <vt:variant>
        <vt:i4>54</vt:i4>
      </vt:variant>
      <vt:variant>
        <vt:i4>0</vt:i4>
      </vt:variant>
      <vt:variant>
        <vt:i4>5</vt:i4>
      </vt:variant>
      <vt:variant>
        <vt:lpwstr>jl:30001667.0</vt:lpwstr>
      </vt:variant>
      <vt:variant>
        <vt:lpwstr/>
      </vt:variant>
      <vt:variant>
        <vt:i4>4325463</vt:i4>
      </vt:variant>
      <vt:variant>
        <vt:i4>42</vt:i4>
      </vt:variant>
      <vt:variant>
        <vt:i4>0</vt:i4>
      </vt:variant>
      <vt:variant>
        <vt:i4>5</vt:i4>
      </vt:variant>
      <vt:variant>
        <vt:lpwstr>jl:30002413.7</vt:lpwstr>
      </vt:variant>
      <vt:variant>
        <vt:lpwstr/>
      </vt:variant>
      <vt:variant>
        <vt:i4>4325469</vt:i4>
      </vt:variant>
      <vt:variant>
        <vt:i4>39</vt:i4>
      </vt:variant>
      <vt:variant>
        <vt:i4>0</vt:i4>
      </vt:variant>
      <vt:variant>
        <vt:i4>5</vt:i4>
      </vt:variant>
      <vt:variant>
        <vt:lpwstr>jl:30002419.0</vt:lpwstr>
      </vt:variant>
      <vt:variant>
        <vt:lpwstr/>
      </vt:variant>
      <vt:variant>
        <vt:i4>4325463</vt:i4>
      </vt:variant>
      <vt:variant>
        <vt:i4>36</vt:i4>
      </vt:variant>
      <vt:variant>
        <vt:i4>0</vt:i4>
      </vt:variant>
      <vt:variant>
        <vt:i4>5</vt:i4>
      </vt:variant>
      <vt:variant>
        <vt:lpwstr>jl:30002413.7</vt:lpwstr>
      </vt:variant>
      <vt:variant>
        <vt:lpwstr/>
      </vt:variant>
      <vt:variant>
        <vt:i4>4325463</vt:i4>
      </vt:variant>
      <vt:variant>
        <vt:i4>33</vt:i4>
      </vt:variant>
      <vt:variant>
        <vt:i4>0</vt:i4>
      </vt:variant>
      <vt:variant>
        <vt:i4>5</vt:i4>
      </vt:variant>
      <vt:variant>
        <vt:lpwstr>jl:30002413.6</vt:lpwstr>
      </vt:variant>
      <vt:variant>
        <vt:lpwstr/>
      </vt:variant>
      <vt:variant>
        <vt:i4>4325463</vt:i4>
      </vt:variant>
      <vt:variant>
        <vt:i4>30</vt:i4>
      </vt:variant>
      <vt:variant>
        <vt:i4>0</vt:i4>
      </vt:variant>
      <vt:variant>
        <vt:i4>5</vt:i4>
      </vt:variant>
      <vt:variant>
        <vt:lpwstr>jl:30002413.5</vt:lpwstr>
      </vt:variant>
      <vt:variant>
        <vt:lpwstr/>
      </vt:variant>
      <vt:variant>
        <vt:i4>4325463</vt:i4>
      </vt:variant>
      <vt:variant>
        <vt:i4>27</vt:i4>
      </vt:variant>
      <vt:variant>
        <vt:i4>0</vt:i4>
      </vt:variant>
      <vt:variant>
        <vt:i4>5</vt:i4>
      </vt:variant>
      <vt:variant>
        <vt:lpwstr>jl:30002413.4</vt:lpwstr>
      </vt:variant>
      <vt:variant>
        <vt:lpwstr/>
      </vt:variant>
      <vt:variant>
        <vt:i4>4325463</vt:i4>
      </vt:variant>
      <vt:variant>
        <vt:i4>24</vt:i4>
      </vt:variant>
      <vt:variant>
        <vt:i4>0</vt:i4>
      </vt:variant>
      <vt:variant>
        <vt:i4>5</vt:i4>
      </vt:variant>
      <vt:variant>
        <vt:lpwstr>jl:30002413.3</vt:lpwstr>
      </vt:variant>
      <vt:variant>
        <vt:lpwstr/>
      </vt:variant>
      <vt:variant>
        <vt:i4>4325463</vt:i4>
      </vt:variant>
      <vt:variant>
        <vt:i4>21</vt:i4>
      </vt:variant>
      <vt:variant>
        <vt:i4>0</vt:i4>
      </vt:variant>
      <vt:variant>
        <vt:i4>5</vt:i4>
      </vt:variant>
      <vt:variant>
        <vt:lpwstr>jl:30002413.2</vt:lpwstr>
      </vt:variant>
      <vt:variant>
        <vt:lpwstr/>
      </vt:variant>
      <vt:variant>
        <vt:i4>4325463</vt:i4>
      </vt:variant>
      <vt:variant>
        <vt:i4>18</vt:i4>
      </vt:variant>
      <vt:variant>
        <vt:i4>0</vt:i4>
      </vt:variant>
      <vt:variant>
        <vt:i4>5</vt:i4>
      </vt:variant>
      <vt:variant>
        <vt:lpwstr>jl:30002413.1</vt:lpwstr>
      </vt:variant>
      <vt:variant>
        <vt:lpwstr/>
      </vt:variant>
      <vt:variant>
        <vt:i4>7471203</vt:i4>
      </vt:variant>
      <vt:variant>
        <vt:i4>15</vt:i4>
      </vt:variant>
      <vt:variant>
        <vt:i4>0</vt:i4>
      </vt:variant>
      <vt:variant>
        <vt:i4>5</vt:i4>
      </vt:variant>
      <vt:variant>
        <vt:lpwstr>jl:30002413.400</vt:lpwstr>
      </vt:variant>
      <vt:variant>
        <vt:lpwstr/>
      </vt:variant>
      <vt:variant>
        <vt:i4>7471204</vt:i4>
      </vt:variant>
      <vt:variant>
        <vt:i4>12</vt:i4>
      </vt:variant>
      <vt:variant>
        <vt:i4>0</vt:i4>
      </vt:variant>
      <vt:variant>
        <vt:i4>5</vt:i4>
      </vt:variant>
      <vt:variant>
        <vt:lpwstr>jl:30002413.300</vt:lpwstr>
      </vt:variant>
      <vt:variant>
        <vt:lpwstr/>
      </vt:variant>
      <vt:variant>
        <vt:i4>7471204</vt:i4>
      </vt:variant>
      <vt:variant>
        <vt:i4>9</vt:i4>
      </vt:variant>
      <vt:variant>
        <vt:i4>0</vt:i4>
      </vt:variant>
      <vt:variant>
        <vt:i4>5</vt:i4>
      </vt:variant>
      <vt:variant>
        <vt:lpwstr>jl:30002413.300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jl:30002413.200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jl:30002413.100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jl:30002413.10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</dc:title>
  <dc:subject/>
  <dc:creator>Владелец</dc:creator>
  <cp:keywords/>
  <dc:description/>
  <cp:lastModifiedBy>First company</cp:lastModifiedBy>
  <cp:revision>2</cp:revision>
  <dcterms:created xsi:type="dcterms:W3CDTF">2014-08-28T06:56:00Z</dcterms:created>
  <dcterms:modified xsi:type="dcterms:W3CDTF">2014-08-28T06:56:00Z</dcterms:modified>
</cp:coreProperties>
</file>